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3BC0F" w14:textId="055173FE" w:rsidR="002E0E25" w:rsidRDefault="00876A19" w:rsidP="005A1C71">
      <w:pPr>
        <w:pStyle w:val="Heading2"/>
        <w:jc w:val="center"/>
        <w:rPr>
          <w:rFonts w:ascii="Arial" w:hAnsi="Arial" w:cs="Arial"/>
          <w:b/>
          <w:sz w:val="28"/>
          <w:szCs w:val="28"/>
        </w:rPr>
      </w:pPr>
      <w:r>
        <w:rPr>
          <w:rFonts w:ascii="Arial" w:hAnsi="Arial" w:cs="Arial"/>
          <w:b/>
          <w:sz w:val="28"/>
          <w:szCs w:val="28"/>
        </w:rPr>
        <w:t>Pathway Transformation Fund</w:t>
      </w:r>
      <w:r w:rsidR="00AC5EA6">
        <w:rPr>
          <w:rFonts w:ascii="Arial" w:hAnsi="Arial" w:cs="Arial"/>
          <w:b/>
          <w:sz w:val="28"/>
          <w:szCs w:val="28"/>
        </w:rPr>
        <w:t xml:space="preserve"> (PTF)</w:t>
      </w:r>
    </w:p>
    <w:p w14:paraId="5306BE94" w14:textId="441E5A6D" w:rsidR="008D070B" w:rsidRDefault="00876A19" w:rsidP="005A1C71">
      <w:pPr>
        <w:pStyle w:val="Heading2"/>
        <w:jc w:val="center"/>
        <w:rPr>
          <w:rFonts w:ascii="Arial" w:hAnsi="Arial" w:cs="Arial"/>
          <w:b/>
          <w:sz w:val="28"/>
          <w:szCs w:val="28"/>
        </w:rPr>
      </w:pPr>
      <w:r>
        <w:rPr>
          <w:rFonts w:ascii="Arial" w:hAnsi="Arial" w:cs="Arial"/>
          <w:b/>
          <w:sz w:val="28"/>
          <w:szCs w:val="28"/>
        </w:rPr>
        <w:t>Frequently Asked Questions</w:t>
      </w:r>
    </w:p>
    <w:p w14:paraId="2D78A8A9" w14:textId="77777777" w:rsidR="00421118" w:rsidRPr="00421118" w:rsidRDefault="00421118" w:rsidP="00421118"/>
    <w:p w14:paraId="3D4B5A09" w14:textId="77777777" w:rsidR="00C96FB7" w:rsidRDefault="00C96FB7" w:rsidP="00C96FB7">
      <w:pPr>
        <w:spacing w:after="0" w:line="240" w:lineRule="auto"/>
        <w:textAlignment w:val="baseline"/>
        <w:rPr>
          <w:rFonts w:ascii="Arial" w:eastAsia="Times New Roman" w:hAnsi="Arial" w:cs="Arial"/>
          <w:sz w:val="24"/>
          <w:szCs w:val="24"/>
          <w:lang w:eastAsia="en-GB"/>
        </w:rPr>
      </w:pPr>
    </w:p>
    <w:p w14:paraId="73BA6595" w14:textId="64A3494F" w:rsidR="00C96FB7" w:rsidRPr="0036314D" w:rsidRDefault="00C96FB7" w:rsidP="0036314D">
      <w:pPr>
        <w:rPr>
          <w:rFonts w:ascii="Arial" w:hAnsi="Arial" w:cs="Arial"/>
          <w:b/>
          <w:bCs/>
          <w:sz w:val="24"/>
          <w:szCs w:val="24"/>
          <w:lang w:eastAsia="en-GB"/>
        </w:rPr>
      </w:pPr>
      <w:r w:rsidRPr="0036314D">
        <w:rPr>
          <w:rFonts w:ascii="Arial" w:hAnsi="Arial" w:cs="Arial"/>
          <w:b/>
          <w:bCs/>
          <w:sz w:val="24"/>
          <w:szCs w:val="24"/>
          <w:lang w:eastAsia="en-GB"/>
        </w:rPr>
        <w:t xml:space="preserve">What support is available </w:t>
      </w:r>
      <w:r w:rsidR="00497A63">
        <w:rPr>
          <w:rFonts w:ascii="Arial" w:hAnsi="Arial" w:cs="Arial"/>
          <w:b/>
          <w:bCs/>
          <w:sz w:val="24"/>
          <w:szCs w:val="24"/>
          <w:lang w:eastAsia="en-GB"/>
        </w:rPr>
        <w:t>to help with completing the application</w:t>
      </w:r>
      <w:r w:rsidRPr="0036314D">
        <w:rPr>
          <w:rFonts w:ascii="Arial" w:hAnsi="Arial" w:cs="Arial"/>
          <w:b/>
          <w:bCs/>
          <w:sz w:val="24"/>
          <w:szCs w:val="24"/>
          <w:lang w:eastAsia="en-GB"/>
        </w:rPr>
        <w:t>?</w:t>
      </w:r>
    </w:p>
    <w:p w14:paraId="4C511D31" w14:textId="7C1764F2" w:rsidR="0036314D" w:rsidRDefault="00C96FB7" w:rsidP="0036314D">
      <w:pPr>
        <w:rPr>
          <w:rFonts w:ascii="Arial" w:hAnsi="Arial" w:cs="Arial"/>
          <w:sz w:val="24"/>
          <w:szCs w:val="24"/>
        </w:rPr>
      </w:pPr>
      <w:r w:rsidRPr="0036314D">
        <w:rPr>
          <w:rFonts w:ascii="Arial" w:hAnsi="Arial" w:cs="Arial"/>
          <w:sz w:val="24"/>
          <w:szCs w:val="24"/>
        </w:rPr>
        <w:t>Our Academic Health Science Network (AHSN) partners are supporting interested sites in developing PTF applications. Please contact your local AHSN Project Manager for support with your application</w:t>
      </w:r>
      <w:r w:rsidR="00263D17" w:rsidRPr="0036314D">
        <w:rPr>
          <w:rFonts w:ascii="Arial" w:hAnsi="Arial" w:cs="Arial"/>
          <w:sz w:val="24"/>
          <w:szCs w:val="24"/>
        </w:rPr>
        <w:t>,</w:t>
      </w:r>
      <w:r w:rsidRPr="0036314D">
        <w:rPr>
          <w:rFonts w:ascii="Arial" w:hAnsi="Arial" w:cs="Arial"/>
          <w:sz w:val="24"/>
          <w:szCs w:val="24"/>
        </w:rPr>
        <w:t xml:space="preserve"> and </w:t>
      </w:r>
      <w:r w:rsidR="00263D17" w:rsidRPr="0036314D">
        <w:rPr>
          <w:rFonts w:ascii="Arial" w:hAnsi="Arial" w:cs="Arial"/>
          <w:sz w:val="24"/>
          <w:szCs w:val="24"/>
        </w:rPr>
        <w:t>for</w:t>
      </w:r>
      <w:r w:rsidRPr="0036314D">
        <w:rPr>
          <w:rFonts w:ascii="Arial" w:hAnsi="Arial" w:cs="Arial"/>
          <w:sz w:val="24"/>
          <w:szCs w:val="24"/>
        </w:rPr>
        <w:t xml:space="preserve"> advi</w:t>
      </w:r>
      <w:r w:rsidR="00263D17" w:rsidRPr="0036314D">
        <w:rPr>
          <w:rFonts w:ascii="Arial" w:hAnsi="Arial" w:cs="Arial"/>
          <w:sz w:val="24"/>
          <w:szCs w:val="24"/>
        </w:rPr>
        <w:t>c</w:t>
      </w:r>
      <w:r w:rsidRPr="0036314D">
        <w:rPr>
          <w:rFonts w:ascii="Arial" w:hAnsi="Arial" w:cs="Arial"/>
          <w:sz w:val="24"/>
          <w:szCs w:val="24"/>
        </w:rPr>
        <w:t>e about the opportunity and application process.</w:t>
      </w:r>
      <w:r w:rsidR="00497A63">
        <w:rPr>
          <w:rFonts w:ascii="Arial" w:hAnsi="Arial" w:cs="Arial"/>
          <w:sz w:val="24"/>
          <w:szCs w:val="24"/>
        </w:rPr>
        <w:t xml:space="preserve"> You will also be provided with a product specific guidance outlining what the product team’s priority objectives are and the types of applications that they are interested in receiving.</w:t>
      </w:r>
    </w:p>
    <w:p w14:paraId="34C38164" w14:textId="77777777" w:rsidR="0036314D" w:rsidRPr="0036314D" w:rsidRDefault="0036314D" w:rsidP="0036314D">
      <w:pPr>
        <w:rPr>
          <w:rFonts w:ascii="Arial" w:hAnsi="Arial" w:cs="Arial"/>
          <w:sz w:val="24"/>
          <w:szCs w:val="24"/>
        </w:rPr>
      </w:pPr>
    </w:p>
    <w:p w14:paraId="0E2879C3" w14:textId="56BDD995" w:rsidR="0036314D" w:rsidRPr="0036314D" w:rsidRDefault="0036314D" w:rsidP="0036314D">
      <w:pPr>
        <w:rPr>
          <w:rFonts w:ascii="Arial" w:hAnsi="Arial" w:cs="Arial"/>
          <w:b/>
          <w:bCs/>
          <w:sz w:val="24"/>
          <w:szCs w:val="24"/>
        </w:rPr>
      </w:pPr>
      <w:r w:rsidRPr="0036314D">
        <w:rPr>
          <w:rFonts w:ascii="Arial" w:hAnsi="Arial" w:cs="Arial"/>
          <w:b/>
          <w:bCs/>
          <w:sz w:val="24"/>
          <w:szCs w:val="24"/>
        </w:rPr>
        <w:t xml:space="preserve">What level of support is required from suppliers within PTF applications? </w:t>
      </w:r>
    </w:p>
    <w:p w14:paraId="7CCF27BD" w14:textId="5C7D7F78" w:rsidR="00B7367F" w:rsidRDefault="0036314D" w:rsidP="0036314D">
      <w:pPr>
        <w:rPr>
          <w:rFonts w:ascii="Arial" w:hAnsi="Arial" w:cs="Arial"/>
          <w:sz w:val="24"/>
          <w:szCs w:val="24"/>
        </w:rPr>
      </w:pPr>
      <w:r w:rsidRPr="0036314D">
        <w:rPr>
          <w:rFonts w:ascii="Arial" w:hAnsi="Arial" w:cs="Arial"/>
          <w:sz w:val="24"/>
          <w:szCs w:val="24"/>
        </w:rPr>
        <w:t xml:space="preserve">Please outline whether you have spoken to and what engagement you’ve had with your local supplier or industry contacts within your PTF proposal. Explicit statements of support from any </w:t>
      </w:r>
      <w:r w:rsidR="00F56844" w:rsidRPr="0036314D">
        <w:rPr>
          <w:rFonts w:ascii="Arial" w:hAnsi="Arial" w:cs="Arial"/>
          <w:sz w:val="24"/>
          <w:szCs w:val="24"/>
        </w:rPr>
        <w:t>supplier</w:t>
      </w:r>
      <w:r w:rsidRPr="0036314D">
        <w:rPr>
          <w:rFonts w:ascii="Arial" w:hAnsi="Arial" w:cs="Arial"/>
          <w:sz w:val="24"/>
          <w:szCs w:val="24"/>
        </w:rPr>
        <w:t xml:space="preserve"> of these products is not required. </w:t>
      </w:r>
    </w:p>
    <w:p w14:paraId="15D44B46" w14:textId="30465DDE" w:rsidR="0036314D" w:rsidRDefault="0036314D" w:rsidP="0036314D">
      <w:pPr>
        <w:rPr>
          <w:rFonts w:ascii="Arial" w:hAnsi="Arial" w:cs="Arial"/>
          <w:sz w:val="24"/>
          <w:szCs w:val="24"/>
        </w:rPr>
      </w:pPr>
    </w:p>
    <w:p w14:paraId="168BDDE6" w14:textId="668FC01F" w:rsidR="00453A16" w:rsidRPr="00453A16" w:rsidRDefault="00453A16" w:rsidP="0036314D">
      <w:pPr>
        <w:rPr>
          <w:rFonts w:ascii="Arial" w:hAnsi="Arial" w:cs="Arial"/>
          <w:b/>
          <w:bCs/>
          <w:sz w:val="24"/>
          <w:szCs w:val="24"/>
        </w:rPr>
      </w:pPr>
      <w:r w:rsidRPr="00453A16">
        <w:rPr>
          <w:rFonts w:ascii="Arial" w:hAnsi="Arial" w:cs="Arial"/>
          <w:b/>
          <w:bCs/>
          <w:sz w:val="24"/>
          <w:szCs w:val="24"/>
        </w:rPr>
        <w:t>Is there a maximum value for a PTF application?</w:t>
      </w:r>
    </w:p>
    <w:p w14:paraId="33CA62C5" w14:textId="2C05400D" w:rsidR="00453A16" w:rsidRDefault="00453A16" w:rsidP="0036314D">
      <w:pPr>
        <w:rPr>
          <w:rFonts w:ascii="Arial" w:hAnsi="Arial" w:cs="Arial"/>
          <w:sz w:val="24"/>
          <w:szCs w:val="24"/>
        </w:rPr>
      </w:pPr>
      <w:r>
        <w:rPr>
          <w:rFonts w:ascii="Arial" w:hAnsi="Arial" w:cs="Arial"/>
          <w:sz w:val="24"/>
          <w:szCs w:val="24"/>
        </w:rPr>
        <w:t xml:space="preserve">Yes. Projects cannot exceed a value of £250,000 regardless of number of sites involved, </w:t>
      </w:r>
      <w:r w:rsidR="0068666E">
        <w:rPr>
          <w:rFonts w:ascii="Arial" w:hAnsi="Arial" w:cs="Arial"/>
          <w:sz w:val="24"/>
          <w:szCs w:val="24"/>
        </w:rPr>
        <w:t xml:space="preserve">number of </w:t>
      </w:r>
      <w:r>
        <w:rPr>
          <w:rFonts w:ascii="Arial" w:hAnsi="Arial" w:cs="Arial"/>
          <w:sz w:val="24"/>
          <w:szCs w:val="24"/>
        </w:rPr>
        <w:t>product</w:t>
      </w:r>
      <w:r w:rsidR="0068666E">
        <w:rPr>
          <w:rFonts w:ascii="Arial" w:hAnsi="Arial" w:cs="Arial"/>
          <w:sz w:val="24"/>
          <w:szCs w:val="24"/>
        </w:rPr>
        <w:t>s</w:t>
      </w:r>
      <w:r>
        <w:rPr>
          <w:rFonts w:ascii="Arial" w:hAnsi="Arial" w:cs="Arial"/>
          <w:sz w:val="24"/>
          <w:szCs w:val="24"/>
        </w:rPr>
        <w:t xml:space="preserve"> or duration</w:t>
      </w:r>
      <w:r w:rsidR="0068666E">
        <w:rPr>
          <w:rFonts w:ascii="Arial" w:hAnsi="Arial" w:cs="Arial"/>
          <w:sz w:val="24"/>
          <w:szCs w:val="24"/>
        </w:rPr>
        <w:t>. With the funds available and number of products to support, we can only support a small number of large value projects and so applicants should consider the likelihood of being successful when submitting large value bids.</w:t>
      </w:r>
    </w:p>
    <w:p w14:paraId="6076FA34" w14:textId="4F6981AB" w:rsidR="0068666E" w:rsidRDefault="0068666E" w:rsidP="0036314D">
      <w:pPr>
        <w:rPr>
          <w:rFonts w:ascii="Arial" w:hAnsi="Arial" w:cs="Arial"/>
          <w:sz w:val="24"/>
          <w:szCs w:val="24"/>
        </w:rPr>
      </w:pPr>
    </w:p>
    <w:p w14:paraId="1DA062BA" w14:textId="3803E9F9" w:rsidR="0068666E" w:rsidRPr="0068666E" w:rsidRDefault="0068666E" w:rsidP="0036314D">
      <w:pPr>
        <w:rPr>
          <w:rFonts w:ascii="Arial" w:hAnsi="Arial" w:cs="Arial"/>
          <w:b/>
          <w:bCs/>
          <w:sz w:val="24"/>
          <w:szCs w:val="24"/>
        </w:rPr>
      </w:pPr>
      <w:r w:rsidRPr="0068666E">
        <w:rPr>
          <w:rFonts w:ascii="Arial" w:hAnsi="Arial" w:cs="Arial"/>
          <w:b/>
          <w:bCs/>
          <w:sz w:val="24"/>
          <w:szCs w:val="24"/>
        </w:rPr>
        <w:t>When is the deadline?</w:t>
      </w:r>
    </w:p>
    <w:p w14:paraId="0933C99B" w14:textId="5FF50483" w:rsidR="0068666E" w:rsidRDefault="0068666E" w:rsidP="0036314D">
      <w:pPr>
        <w:rPr>
          <w:rFonts w:ascii="Arial" w:hAnsi="Arial" w:cs="Arial"/>
          <w:sz w:val="24"/>
          <w:szCs w:val="24"/>
        </w:rPr>
      </w:pPr>
      <w:r>
        <w:rPr>
          <w:rFonts w:ascii="Arial" w:hAnsi="Arial" w:cs="Arial"/>
          <w:sz w:val="24"/>
          <w:szCs w:val="24"/>
        </w:rPr>
        <w:t>Applications close at midday on the d</w:t>
      </w:r>
      <w:r w:rsidR="00497A63">
        <w:rPr>
          <w:rFonts w:ascii="Arial" w:hAnsi="Arial" w:cs="Arial"/>
          <w:sz w:val="24"/>
          <w:szCs w:val="24"/>
        </w:rPr>
        <w:t>ate stated at the bottom of the application form</w:t>
      </w:r>
      <w:r>
        <w:rPr>
          <w:rFonts w:ascii="Arial" w:hAnsi="Arial" w:cs="Arial"/>
          <w:sz w:val="24"/>
          <w:szCs w:val="24"/>
        </w:rPr>
        <w:t xml:space="preserve">. We cannot consider late applications as there are multiple onward steps, involving a significant volume of work that </w:t>
      </w:r>
      <w:r w:rsidR="00F56844">
        <w:rPr>
          <w:rFonts w:ascii="Arial" w:hAnsi="Arial" w:cs="Arial"/>
          <w:sz w:val="24"/>
          <w:szCs w:val="24"/>
        </w:rPr>
        <w:t>must</w:t>
      </w:r>
      <w:r>
        <w:rPr>
          <w:rFonts w:ascii="Arial" w:hAnsi="Arial" w:cs="Arial"/>
          <w:sz w:val="24"/>
          <w:szCs w:val="24"/>
        </w:rPr>
        <w:t xml:space="preserve"> be completed in tight succession.</w:t>
      </w:r>
    </w:p>
    <w:p w14:paraId="0D78E699" w14:textId="77777777" w:rsidR="00453A16" w:rsidRPr="0036314D" w:rsidRDefault="00453A16" w:rsidP="0036314D">
      <w:pPr>
        <w:rPr>
          <w:rFonts w:ascii="Arial" w:hAnsi="Arial" w:cs="Arial"/>
          <w:sz w:val="24"/>
          <w:szCs w:val="24"/>
        </w:rPr>
      </w:pPr>
    </w:p>
    <w:p w14:paraId="3B3F7B51" w14:textId="579D5AB5" w:rsidR="00B7367F" w:rsidRPr="0036314D" w:rsidRDefault="00B7367F" w:rsidP="0036314D">
      <w:pPr>
        <w:rPr>
          <w:rFonts w:ascii="Arial" w:hAnsi="Arial" w:cs="Arial"/>
          <w:b/>
          <w:bCs/>
          <w:sz w:val="24"/>
          <w:szCs w:val="24"/>
          <w:lang w:eastAsia="en-GB"/>
        </w:rPr>
      </w:pPr>
      <w:r w:rsidRPr="0036314D">
        <w:rPr>
          <w:rFonts w:ascii="Arial" w:hAnsi="Arial" w:cs="Arial"/>
          <w:b/>
          <w:bCs/>
          <w:sz w:val="24"/>
          <w:szCs w:val="24"/>
          <w:lang w:eastAsia="en-GB"/>
        </w:rPr>
        <w:t>Can organisations submit a collaborative application?</w:t>
      </w:r>
    </w:p>
    <w:p w14:paraId="0D6AA440" w14:textId="44B825A8" w:rsidR="00B7367F" w:rsidRPr="0036314D" w:rsidRDefault="00B7367F" w:rsidP="0036314D">
      <w:pPr>
        <w:rPr>
          <w:rFonts w:ascii="Arial" w:hAnsi="Arial" w:cs="Arial"/>
          <w:sz w:val="24"/>
          <w:szCs w:val="24"/>
          <w:lang w:eastAsia="en-GB"/>
        </w:rPr>
      </w:pPr>
      <w:r w:rsidRPr="0036314D">
        <w:rPr>
          <w:rFonts w:ascii="Arial" w:hAnsi="Arial" w:cs="Arial"/>
          <w:sz w:val="24"/>
          <w:szCs w:val="24"/>
          <w:lang w:eastAsia="en-GB"/>
        </w:rPr>
        <w:t>The AAC welcomes collaborative applications for PTF that bring together multiple organisations because delivering projects at scale is better for both efficiency and creating the greatest possible access for patients.</w:t>
      </w:r>
    </w:p>
    <w:p w14:paraId="6311BFF6" w14:textId="4F300A7E" w:rsidR="00B7367F" w:rsidRPr="0036314D" w:rsidRDefault="00B7367F" w:rsidP="0036314D">
      <w:pPr>
        <w:rPr>
          <w:rFonts w:ascii="Arial" w:hAnsi="Arial" w:cs="Arial"/>
          <w:sz w:val="24"/>
          <w:szCs w:val="24"/>
          <w:lang w:eastAsia="en-GB"/>
        </w:rPr>
      </w:pPr>
      <w:r w:rsidRPr="0036314D">
        <w:rPr>
          <w:rFonts w:ascii="Arial" w:hAnsi="Arial" w:cs="Arial"/>
          <w:sz w:val="24"/>
          <w:szCs w:val="24"/>
          <w:lang w:eastAsia="en-GB"/>
        </w:rPr>
        <w:t xml:space="preserve">If multiple organisations choose to submit a single collaborative application, one single organisation </w:t>
      </w:r>
      <w:r w:rsidR="00263D17" w:rsidRPr="0036314D">
        <w:rPr>
          <w:rFonts w:ascii="Arial" w:hAnsi="Arial" w:cs="Arial"/>
          <w:sz w:val="24"/>
          <w:szCs w:val="24"/>
          <w:lang w:eastAsia="en-GB"/>
        </w:rPr>
        <w:t xml:space="preserve">must be appointed </w:t>
      </w:r>
      <w:r w:rsidRPr="0036314D">
        <w:rPr>
          <w:rFonts w:ascii="Arial" w:hAnsi="Arial" w:cs="Arial"/>
          <w:sz w:val="24"/>
          <w:szCs w:val="24"/>
          <w:lang w:eastAsia="en-GB"/>
        </w:rPr>
        <w:t xml:space="preserve">as the lead/contracting organisation </w:t>
      </w:r>
      <w:r w:rsidR="00263D17" w:rsidRPr="0036314D">
        <w:rPr>
          <w:rFonts w:ascii="Arial" w:hAnsi="Arial" w:cs="Arial"/>
          <w:sz w:val="24"/>
          <w:szCs w:val="24"/>
          <w:lang w:eastAsia="en-GB"/>
        </w:rPr>
        <w:t xml:space="preserve">to </w:t>
      </w:r>
      <w:r w:rsidRPr="0036314D">
        <w:rPr>
          <w:rFonts w:ascii="Arial" w:hAnsi="Arial" w:cs="Arial"/>
          <w:sz w:val="24"/>
          <w:szCs w:val="24"/>
          <w:lang w:eastAsia="en-GB"/>
        </w:rPr>
        <w:t xml:space="preserve">oversee and own the project. </w:t>
      </w:r>
    </w:p>
    <w:p w14:paraId="372EA87B" w14:textId="77777777" w:rsidR="00B7367F" w:rsidRPr="0036314D" w:rsidRDefault="00B7367F" w:rsidP="0036314D">
      <w:pPr>
        <w:rPr>
          <w:rFonts w:ascii="Arial" w:hAnsi="Arial" w:cs="Arial"/>
          <w:sz w:val="24"/>
          <w:szCs w:val="24"/>
          <w:lang w:eastAsia="en-GB"/>
        </w:rPr>
      </w:pPr>
    </w:p>
    <w:p w14:paraId="2457B0D1" w14:textId="35114FC1" w:rsidR="00B7367F" w:rsidRPr="001561B4" w:rsidRDefault="00B7367F" w:rsidP="0036314D">
      <w:pPr>
        <w:rPr>
          <w:rFonts w:ascii="Arial" w:hAnsi="Arial" w:cs="Arial"/>
          <w:b/>
          <w:bCs/>
          <w:sz w:val="24"/>
          <w:szCs w:val="24"/>
          <w:lang w:eastAsia="en-GB"/>
        </w:rPr>
      </w:pPr>
      <w:r w:rsidRPr="001561B4">
        <w:rPr>
          <w:rFonts w:ascii="Arial" w:hAnsi="Arial" w:cs="Arial"/>
          <w:b/>
          <w:bCs/>
          <w:sz w:val="24"/>
          <w:szCs w:val="24"/>
          <w:lang w:eastAsia="en-GB"/>
        </w:rPr>
        <w:lastRenderedPageBreak/>
        <w:t>Where an organisation has two different teams that wish to submit a PTF application for different PTF projects (e.g. paediatrics and adult care), should they submit a single application?</w:t>
      </w:r>
    </w:p>
    <w:p w14:paraId="4113E92A" w14:textId="4E06D43E" w:rsidR="00B7367F" w:rsidRPr="0036314D" w:rsidRDefault="00B7367F" w:rsidP="0036314D">
      <w:pPr>
        <w:rPr>
          <w:rFonts w:ascii="Arial" w:hAnsi="Arial" w:cs="Arial"/>
          <w:sz w:val="24"/>
          <w:szCs w:val="24"/>
          <w:lang w:eastAsia="en-GB"/>
        </w:rPr>
      </w:pPr>
      <w:r w:rsidRPr="0036314D">
        <w:rPr>
          <w:rFonts w:ascii="Arial" w:hAnsi="Arial" w:cs="Arial"/>
          <w:sz w:val="24"/>
          <w:szCs w:val="24"/>
          <w:lang w:eastAsia="en-GB"/>
        </w:rPr>
        <w:t xml:space="preserve">This will depend </w:t>
      </w:r>
      <w:r w:rsidR="00263D17" w:rsidRPr="0036314D">
        <w:rPr>
          <w:rFonts w:ascii="Arial" w:hAnsi="Arial" w:cs="Arial"/>
          <w:sz w:val="24"/>
          <w:szCs w:val="24"/>
          <w:lang w:eastAsia="en-GB"/>
        </w:rPr>
        <w:t>up</w:t>
      </w:r>
      <w:r w:rsidRPr="0036314D">
        <w:rPr>
          <w:rFonts w:ascii="Arial" w:hAnsi="Arial" w:cs="Arial"/>
          <w:sz w:val="24"/>
          <w:szCs w:val="24"/>
          <w:lang w:eastAsia="en-GB"/>
        </w:rPr>
        <w:t>on the value of the projects.</w:t>
      </w:r>
      <w:r w:rsidR="0024502E">
        <w:rPr>
          <w:rFonts w:ascii="Arial" w:hAnsi="Arial" w:cs="Arial"/>
          <w:sz w:val="24"/>
          <w:szCs w:val="24"/>
          <w:lang w:eastAsia="en-GB"/>
        </w:rPr>
        <w:t xml:space="preserve"> </w:t>
      </w:r>
      <w:r w:rsidRPr="0036314D">
        <w:rPr>
          <w:rFonts w:ascii="Arial" w:hAnsi="Arial" w:cs="Arial"/>
          <w:sz w:val="24"/>
          <w:szCs w:val="24"/>
          <w:lang w:eastAsia="en-GB"/>
        </w:rPr>
        <w:t>If the two projects have a low combined value, then it would be preferable for them to submitted as one single application.</w:t>
      </w:r>
      <w:r w:rsidR="0024502E">
        <w:rPr>
          <w:rFonts w:ascii="Arial" w:hAnsi="Arial" w:cs="Arial"/>
          <w:sz w:val="24"/>
          <w:szCs w:val="24"/>
          <w:lang w:eastAsia="en-GB"/>
        </w:rPr>
        <w:t xml:space="preserve"> </w:t>
      </w:r>
      <w:bookmarkStart w:id="0" w:name="_GoBack"/>
      <w:bookmarkEnd w:id="0"/>
      <w:r w:rsidRPr="0036314D">
        <w:rPr>
          <w:rFonts w:ascii="Arial" w:hAnsi="Arial" w:cs="Arial"/>
          <w:sz w:val="24"/>
          <w:szCs w:val="24"/>
          <w:lang w:eastAsia="en-GB"/>
        </w:rPr>
        <w:t>If the two projects have a high combined value, but still less than the £250,000 maximum, then they could still submit one application</w:t>
      </w:r>
      <w:r w:rsidR="00263D17" w:rsidRPr="0036314D">
        <w:rPr>
          <w:rFonts w:ascii="Arial" w:hAnsi="Arial" w:cs="Arial"/>
          <w:sz w:val="24"/>
          <w:szCs w:val="24"/>
          <w:lang w:eastAsia="en-GB"/>
        </w:rPr>
        <w:t>,</w:t>
      </w:r>
      <w:r w:rsidRPr="0036314D">
        <w:rPr>
          <w:rFonts w:ascii="Arial" w:hAnsi="Arial" w:cs="Arial"/>
          <w:sz w:val="24"/>
          <w:szCs w:val="24"/>
          <w:lang w:eastAsia="en-GB"/>
        </w:rPr>
        <w:t xml:space="preserve"> but the AAC will only be able to fund a small number of high value projects so the application would need to be very compelling in order for it to be funded.</w:t>
      </w:r>
    </w:p>
    <w:p w14:paraId="33E4D723" w14:textId="77777777" w:rsidR="00B7367F" w:rsidRPr="0036314D" w:rsidRDefault="00B7367F" w:rsidP="0036314D">
      <w:pPr>
        <w:rPr>
          <w:rFonts w:ascii="Arial" w:hAnsi="Arial" w:cs="Arial"/>
          <w:sz w:val="24"/>
          <w:szCs w:val="24"/>
          <w:lang w:eastAsia="en-GB"/>
        </w:rPr>
      </w:pPr>
    </w:p>
    <w:p w14:paraId="39E90931" w14:textId="7EC7B857" w:rsidR="00B7367F" w:rsidRPr="00E8257F" w:rsidRDefault="00E8257F" w:rsidP="0036314D">
      <w:pPr>
        <w:rPr>
          <w:rFonts w:ascii="Arial" w:hAnsi="Arial" w:cs="Arial"/>
          <w:b/>
          <w:bCs/>
          <w:sz w:val="24"/>
          <w:szCs w:val="24"/>
          <w:lang w:eastAsia="en-GB"/>
        </w:rPr>
      </w:pPr>
      <w:r w:rsidRPr="00E8257F">
        <w:rPr>
          <w:rFonts w:ascii="Arial" w:hAnsi="Arial" w:cs="Arial"/>
          <w:b/>
          <w:bCs/>
          <w:sz w:val="24"/>
          <w:szCs w:val="24"/>
          <w:lang w:eastAsia="en-GB"/>
        </w:rPr>
        <w:t>How long can a PTF project run for?</w:t>
      </w:r>
    </w:p>
    <w:p w14:paraId="148D9746" w14:textId="3BF7B7B8" w:rsidR="00E8257F" w:rsidRDefault="00E8257F" w:rsidP="0036314D">
      <w:pPr>
        <w:rPr>
          <w:rFonts w:ascii="Arial" w:hAnsi="Arial" w:cs="Arial"/>
          <w:sz w:val="24"/>
          <w:szCs w:val="24"/>
          <w:lang w:eastAsia="en-GB"/>
        </w:rPr>
      </w:pPr>
      <w:r>
        <w:rPr>
          <w:rFonts w:ascii="Arial" w:hAnsi="Arial" w:cs="Arial"/>
          <w:sz w:val="24"/>
          <w:szCs w:val="24"/>
          <w:lang w:eastAsia="en-GB"/>
        </w:rPr>
        <w:t xml:space="preserve">Projects should last </w:t>
      </w:r>
      <w:r w:rsidRPr="00497A63">
        <w:rPr>
          <w:rFonts w:ascii="Arial" w:hAnsi="Arial" w:cs="Arial"/>
          <w:sz w:val="24"/>
          <w:szCs w:val="24"/>
          <w:u w:val="single"/>
          <w:lang w:eastAsia="en-GB"/>
        </w:rPr>
        <w:t>no longer than 12 months</w:t>
      </w:r>
      <w:r>
        <w:rPr>
          <w:rFonts w:ascii="Arial" w:hAnsi="Arial" w:cs="Arial"/>
          <w:sz w:val="24"/>
          <w:szCs w:val="24"/>
          <w:lang w:eastAsia="en-GB"/>
        </w:rPr>
        <w:t xml:space="preserve"> from the point that they start. The PTF is an annual fund, intended as a way of introducing pathway change and as such submissions should not be proposing projects over an extended </w:t>
      </w:r>
      <w:r w:rsidR="00F56844">
        <w:rPr>
          <w:rFonts w:ascii="Arial" w:hAnsi="Arial" w:cs="Arial"/>
          <w:sz w:val="24"/>
          <w:szCs w:val="24"/>
          <w:lang w:eastAsia="en-GB"/>
        </w:rPr>
        <w:t>period</w:t>
      </w:r>
      <w:r>
        <w:rPr>
          <w:rFonts w:ascii="Arial" w:hAnsi="Arial" w:cs="Arial"/>
          <w:sz w:val="24"/>
          <w:szCs w:val="24"/>
          <w:lang w:eastAsia="en-GB"/>
        </w:rPr>
        <w:t xml:space="preserve">. </w:t>
      </w:r>
      <w:r w:rsidR="00F56844">
        <w:rPr>
          <w:rFonts w:ascii="Arial" w:hAnsi="Arial" w:cs="Arial"/>
          <w:sz w:val="24"/>
          <w:szCs w:val="24"/>
          <w:lang w:eastAsia="en-GB"/>
        </w:rPr>
        <w:t>Projects</w:t>
      </w:r>
      <w:r>
        <w:rPr>
          <w:rFonts w:ascii="Arial" w:hAnsi="Arial" w:cs="Arial"/>
          <w:sz w:val="24"/>
          <w:szCs w:val="24"/>
          <w:lang w:eastAsia="en-GB"/>
        </w:rPr>
        <w:t xml:space="preserve"> of a longer duration may be approved by exception but would have to have an extremely compelling case to be successful and so applicants should consider the lower likelihood of approval if they do choose to exceed 12 months.</w:t>
      </w:r>
    </w:p>
    <w:p w14:paraId="5B2CD584" w14:textId="77777777" w:rsidR="00E8257F" w:rsidRPr="0036314D" w:rsidRDefault="00E8257F" w:rsidP="0036314D">
      <w:pPr>
        <w:rPr>
          <w:rFonts w:ascii="Arial" w:hAnsi="Arial" w:cs="Arial"/>
          <w:sz w:val="24"/>
          <w:szCs w:val="24"/>
          <w:lang w:eastAsia="en-GB"/>
        </w:rPr>
      </w:pPr>
    </w:p>
    <w:p w14:paraId="309F8BDA" w14:textId="05BEAD37" w:rsidR="00ED4C84" w:rsidRPr="001561B4" w:rsidRDefault="00550AC3" w:rsidP="0036314D">
      <w:pPr>
        <w:rPr>
          <w:rFonts w:ascii="Arial" w:hAnsi="Arial" w:cs="Arial"/>
          <w:b/>
          <w:bCs/>
          <w:sz w:val="24"/>
          <w:szCs w:val="24"/>
          <w:lang w:eastAsia="en-GB"/>
        </w:rPr>
      </w:pPr>
      <w:r w:rsidRPr="001561B4">
        <w:rPr>
          <w:rFonts w:ascii="Arial" w:hAnsi="Arial" w:cs="Arial"/>
          <w:b/>
          <w:bCs/>
          <w:sz w:val="24"/>
          <w:szCs w:val="24"/>
          <w:lang w:eastAsia="en-GB"/>
        </w:rPr>
        <w:t>Can</w:t>
      </w:r>
      <w:r w:rsidR="00AC5EA6" w:rsidRPr="001561B4">
        <w:rPr>
          <w:rFonts w:ascii="Arial" w:hAnsi="Arial" w:cs="Arial"/>
          <w:b/>
          <w:bCs/>
          <w:sz w:val="24"/>
          <w:szCs w:val="24"/>
          <w:lang w:eastAsia="en-GB"/>
        </w:rPr>
        <w:t xml:space="preserve"> PTF be used </w:t>
      </w:r>
      <w:r w:rsidR="00497A63">
        <w:rPr>
          <w:rFonts w:ascii="Arial" w:hAnsi="Arial" w:cs="Arial"/>
          <w:b/>
          <w:bCs/>
          <w:sz w:val="24"/>
          <w:szCs w:val="24"/>
          <w:lang w:eastAsia="en-GB"/>
        </w:rPr>
        <w:t xml:space="preserve">to </w:t>
      </w:r>
      <w:r w:rsidR="00DD313B" w:rsidRPr="001561B4">
        <w:rPr>
          <w:rFonts w:ascii="Arial" w:hAnsi="Arial" w:cs="Arial"/>
          <w:b/>
          <w:bCs/>
          <w:sz w:val="24"/>
          <w:szCs w:val="24"/>
          <w:lang w:eastAsia="en-GB"/>
        </w:rPr>
        <w:t>procure medical equipment (excluding rapid uptake products themselves) that would be required for service transformation</w:t>
      </w:r>
      <w:r w:rsidR="00036854" w:rsidRPr="001561B4">
        <w:rPr>
          <w:rFonts w:ascii="Arial" w:hAnsi="Arial" w:cs="Arial"/>
          <w:b/>
          <w:bCs/>
          <w:sz w:val="24"/>
          <w:szCs w:val="24"/>
          <w:lang w:eastAsia="en-GB"/>
        </w:rPr>
        <w:t>?</w:t>
      </w:r>
    </w:p>
    <w:p w14:paraId="42ADBF7A" w14:textId="39F24AC0" w:rsidR="00036854" w:rsidRDefault="00DD6EDE" w:rsidP="0036314D">
      <w:pPr>
        <w:rPr>
          <w:rFonts w:ascii="Arial" w:hAnsi="Arial" w:cs="Arial"/>
          <w:sz w:val="24"/>
          <w:szCs w:val="24"/>
          <w:lang w:eastAsia="en-GB"/>
        </w:rPr>
      </w:pPr>
      <w:r w:rsidRPr="0036314D">
        <w:rPr>
          <w:rFonts w:ascii="Arial" w:hAnsi="Arial" w:cs="Arial"/>
          <w:sz w:val="24"/>
          <w:szCs w:val="24"/>
          <w:lang w:eastAsia="en-GB"/>
        </w:rPr>
        <w:t xml:space="preserve">PTF can be used to </w:t>
      </w:r>
      <w:r w:rsidR="00ED4C84" w:rsidRPr="0036314D">
        <w:rPr>
          <w:rFonts w:ascii="Arial" w:hAnsi="Arial" w:cs="Arial"/>
          <w:sz w:val="24"/>
          <w:szCs w:val="24"/>
          <w:lang w:eastAsia="en-GB"/>
        </w:rPr>
        <w:t>procure</w:t>
      </w:r>
      <w:r w:rsidR="00DD313B" w:rsidRPr="0036314D">
        <w:rPr>
          <w:rFonts w:ascii="Arial" w:hAnsi="Arial" w:cs="Arial"/>
          <w:sz w:val="24"/>
          <w:szCs w:val="24"/>
          <w:lang w:eastAsia="en-GB"/>
        </w:rPr>
        <w:t xml:space="preserve"> medical equipment required t</w:t>
      </w:r>
      <w:r w:rsidR="001C5DBC" w:rsidRPr="0036314D">
        <w:rPr>
          <w:rFonts w:ascii="Arial" w:hAnsi="Arial" w:cs="Arial"/>
          <w:sz w:val="24"/>
          <w:szCs w:val="24"/>
          <w:lang w:eastAsia="en-GB"/>
        </w:rPr>
        <w:t>o implement the rapid uptake p</w:t>
      </w:r>
      <w:r w:rsidR="00ED4C84" w:rsidRPr="0036314D">
        <w:rPr>
          <w:rFonts w:ascii="Arial" w:hAnsi="Arial" w:cs="Arial"/>
          <w:sz w:val="24"/>
          <w:szCs w:val="24"/>
          <w:lang w:eastAsia="en-GB"/>
        </w:rPr>
        <w:t>roducts</w:t>
      </w:r>
      <w:r w:rsidR="001C5DBC" w:rsidRPr="0036314D">
        <w:rPr>
          <w:rFonts w:ascii="Arial" w:hAnsi="Arial" w:cs="Arial"/>
          <w:sz w:val="24"/>
          <w:szCs w:val="24"/>
          <w:lang w:eastAsia="en-GB"/>
        </w:rPr>
        <w:t xml:space="preserve"> </w:t>
      </w:r>
      <w:r w:rsidR="00263D17" w:rsidRPr="0036314D">
        <w:rPr>
          <w:rFonts w:ascii="Arial" w:hAnsi="Arial" w:cs="Arial"/>
          <w:sz w:val="24"/>
          <w:szCs w:val="24"/>
          <w:lang w:eastAsia="en-GB"/>
        </w:rPr>
        <w:t>where</w:t>
      </w:r>
      <w:r w:rsidR="001C5DBC" w:rsidRPr="0036314D">
        <w:rPr>
          <w:rFonts w:ascii="Arial" w:hAnsi="Arial" w:cs="Arial"/>
          <w:sz w:val="24"/>
          <w:szCs w:val="24"/>
          <w:lang w:eastAsia="en-GB"/>
        </w:rPr>
        <w:t xml:space="preserve"> there is a compelling case for that from the NHS provider</w:t>
      </w:r>
      <w:r w:rsidR="00ED4C84" w:rsidRPr="0036314D">
        <w:rPr>
          <w:rFonts w:ascii="Arial" w:hAnsi="Arial" w:cs="Arial"/>
          <w:sz w:val="24"/>
          <w:szCs w:val="24"/>
          <w:lang w:eastAsia="en-GB"/>
        </w:rPr>
        <w:t xml:space="preserve"> which aligns with the </w:t>
      </w:r>
      <w:r w:rsidR="0095458F" w:rsidRPr="0036314D">
        <w:rPr>
          <w:rFonts w:ascii="Arial" w:hAnsi="Arial" w:cs="Arial"/>
          <w:sz w:val="24"/>
          <w:szCs w:val="24"/>
          <w:lang w:eastAsia="en-GB"/>
        </w:rPr>
        <w:t xml:space="preserve">priorities </w:t>
      </w:r>
      <w:r w:rsidR="00ED4C84" w:rsidRPr="0036314D">
        <w:rPr>
          <w:rFonts w:ascii="Arial" w:hAnsi="Arial" w:cs="Arial"/>
          <w:sz w:val="24"/>
          <w:szCs w:val="24"/>
          <w:lang w:eastAsia="en-GB"/>
        </w:rPr>
        <w:t xml:space="preserve">of the rapid uptake product </w:t>
      </w:r>
      <w:r w:rsidR="00805538" w:rsidRPr="0036314D">
        <w:rPr>
          <w:rFonts w:ascii="Arial" w:hAnsi="Arial" w:cs="Arial"/>
          <w:sz w:val="24"/>
          <w:szCs w:val="24"/>
          <w:lang w:eastAsia="en-GB"/>
        </w:rPr>
        <w:t>project as outlined in the accompanying guidance</w:t>
      </w:r>
      <w:r w:rsidR="00ED4C84" w:rsidRPr="0036314D">
        <w:rPr>
          <w:rFonts w:ascii="Arial" w:hAnsi="Arial" w:cs="Arial"/>
          <w:sz w:val="24"/>
          <w:szCs w:val="24"/>
          <w:lang w:eastAsia="en-GB"/>
        </w:rPr>
        <w:t>.</w:t>
      </w:r>
    </w:p>
    <w:p w14:paraId="1F2A7D2C" w14:textId="77777777" w:rsidR="001561B4" w:rsidRPr="0036314D" w:rsidRDefault="001561B4" w:rsidP="0036314D">
      <w:pPr>
        <w:rPr>
          <w:rFonts w:ascii="Arial" w:hAnsi="Arial" w:cs="Arial"/>
          <w:sz w:val="24"/>
          <w:szCs w:val="24"/>
          <w:lang w:eastAsia="en-GB"/>
        </w:rPr>
      </w:pPr>
    </w:p>
    <w:p w14:paraId="59D2B3B8" w14:textId="05A53332" w:rsidR="006B28BA" w:rsidRPr="00E368F0" w:rsidRDefault="009E1FF3" w:rsidP="0036314D">
      <w:pPr>
        <w:rPr>
          <w:rFonts w:ascii="Arial" w:hAnsi="Arial" w:cs="Arial"/>
          <w:b/>
          <w:bCs/>
          <w:sz w:val="24"/>
          <w:szCs w:val="24"/>
          <w:lang w:eastAsia="en-GB"/>
        </w:rPr>
      </w:pPr>
      <w:r w:rsidRPr="001561B4">
        <w:rPr>
          <w:rFonts w:ascii="Arial" w:hAnsi="Arial" w:cs="Arial"/>
          <w:b/>
          <w:bCs/>
          <w:sz w:val="24"/>
          <w:szCs w:val="24"/>
          <w:lang w:eastAsia="en-GB"/>
        </w:rPr>
        <w:t>Can PTF be used to procure training and education from a third sector organisation?</w:t>
      </w:r>
    </w:p>
    <w:p w14:paraId="19CA39E1" w14:textId="17308D37" w:rsidR="006B28BA" w:rsidRPr="0036314D" w:rsidRDefault="00E8257F" w:rsidP="0036314D">
      <w:pPr>
        <w:rPr>
          <w:rFonts w:ascii="Arial" w:hAnsi="Arial" w:cs="Arial"/>
          <w:sz w:val="24"/>
          <w:szCs w:val="24"/>
          <w:lang w:eastAsia="en-GB"/>
        </w:rPr>
      </w:pPr>
      <w:r>
        <w:rPr>
          <w:rFonts w:ascii="Arial" w:hAnsi="Arial" w:cs="Arial"/>
          <w:sz w:val="24"/>
          <w:szCs w:val="24"/>
          <w:lang w:eastAsia="en-GB"/>
        </w:rPr>
        <w:t>Yes</w:t>
      </w:r>
      <w:r w:rsidR="00FB484A" w:rsidRPr="0036314D">
        <w:rPr>
          <w:rFonts w:ascii="Arial" w:hAnsi="Arial" w:cs="Arial"/>
          <w:sz w:val="24"/>
          <w:szCs w:val="24"/>
          <w:lang w:eastAsia="en-GB"/>
        </w:rPr>
        <w:t>. The provision must be clearly outlined within the application from the NHS provider.</w:t>
      </w:r>
      <w:r>
        <w:rPr>
          <w:rFonts w:ascii="Arial" w:hAnsi="Arial" w:cs="Arial"/>
          <w:sz w:val="24"/>
          <w:szCs w:val="24"/>
          <w:lang w:eastAsia="en-GB"/>
        </w:rPr>
        <w:t xml:space="preserve"> The NHS organisation submitting the application holds responsibility for delivery of the goals and outcomes stated</w:t>
      </w:r>
    </w:p>
    <w:p w14:paraId="714487BF" w14:textId="6D188D5D" w:rsidR="00276C13" w:rsidRPr="0036314D" w:rsidRDefault="00276C13" w:rsidP="0036314D">
      <w:pPr>
        <w:rPr>
          <w:rFonts w:ascii="Arial" w:hAnsi="Arial" w:cs="Arial"/>
          <w:sz w:val="24"/>
          <w:szCs w:val="24"/>
          <w:lang w:eastAsia="en-GB"/>
        </w:rPr>
      </w:pPr>
    </w:p>
    <w:p w14:paraId="5A6CEDA9" w14:textId="7BDB9E52" w:rsidR="00DD2288" w:rsidRPr="00E368F0" w:rsidRDefault="00AF620E" w:rsidP="0036314D">
      <w:pPr>
        <w:rPr>
          <w:rFonts w:ascii="Arial" w:hAnsi="Arial" w:cs="Arial"/>
          <w:b/>
          <w:bCs/>
          <w:sz w:val="24"/>
          <w:szCs w:val="24"/>
          <w:lang w:eastAsia="en-GB"/>
        </w:rPr>
      </w:pPr>
      <w:r w:rsidRPr="00E368F0">
        <w:rPr>
          <w:rFonts w:ascii="Arial" w:hAnsi="Arial" w:cs="Arial"/>
          <w:b/>
          <w:bCs/>
          <w:sz w:val="24"/>
          <w:szCs w:val="24"/>
          <w:lang w:eastAsia="en-GB"/>
        </w:rPr>
        <w:t xml:space="preserve">Can PTF be used for incentivisation </w:t>
      </w:r>
      <w:r w:rsidR="006072F3" w:rsidRPr="00E368F0">
        <w:rPr>
          <w:rFonts w:ascii="Arial" w:hAnsi="Arial" w:cs="Arial"/>
          <w:b/>
          <w:bCs/>
          <w:sz w:val="24"/>
          <w:szCs w:val="24"/>
          <w:lang w:eastAsia="en-GB"/>
        </w:rPr>
        <w:t>and</w:t>
      </w:r>
      <w:r w:rsidR="003031EA" w:rsidRPr="00E368F0">
        <w:rPr>
          <w:rFonts w:ascii="Arial" w:hAnsi="Arial" w:cs="Arial"/>
          <w:b/>
          <w:bCs/>
          <w:sz w:val="24"/>
          <w:szCs w:val="24"/>
          <w:lang w:eastAsia="en-GB"/>
        </w:rPr>
        <w:t xml:space="preserve"> </w:t>
      </w:r>
      <w:r w:rsidR="006072F3" w:rsidRPr="00E368F0">
        <w:rPr>
          <w:rFonts w:ascii="Arial" w:hAnsi="Arial" w:cs="Arial"/>
          <w:b/>
          <w:bCs/>
          <w:sz w:val="24"/>
          <w:szCs w:val="24"/>
          <w:lang w:eastAsia="en-GB"/>
        </w:rPr>
        <w:t>backfill</w:t>
      </w:r>
      <w:r w:rsidR="003031EA" w:rsidRPr="00E368F0">
        <w:rPr>
          <w:rFonts w:ascii="Arial" w:hAnsi="Arial" w:cs="Arial"/>
          <w:b/>
          <w:bCs/>
          <w:sz w:val="24"/>
          <w:szCs w:val="24"/>
          <w:lang w:eastAsia="en-GB"/>
        </w:rPr>
        <w:t xml:space="preserve"> for the additional hours of patient work?</w:t>
      </w:r>
    </w:p>
    <w:p w14:paraId="61BF2AD8" w14:textId="22F1B2CA" w:rsidR="00DD2288" w:rsidRPr="0036314D" w:rsidRDefault="00076415" w:rsidP="0036314D">
      <w:pPr>
        <w:rPr>
          <w:rFonts w:ascii="Arial" w:hAnsi="Arial" w:cs="Arial"/>
          <w:sz w:val="24"/>
          <w:szCs w:val="24"/>
          <w:lang w:eastAsia="en-GB"/>
        </w:rPr>
      </w:pPr>
      <w:r>
        <w:rPr>
          <w:rFonts w:ascii="Arial" w:hAnsi="Arial" w:cs="Arial"/>
          <w:sz w:val="24"/>
          <w:szCs w:val="24"/>
          <w:lang w:eastAsia="en-GB"/>
        </w:rPr>
        <w:t xml:space="preserve">Yes. Requests for backfill should be clearly explained (e.g. what type of role, the </w:t>
      </w:r>
      <w:r w:rsidR="00453A16">
        <w:rPr>
          <w:rFonts w:ascii="Arial" w:hAnsi="Arial" w:cs="Arial"/>
          <w:sz w:val="24"/>
          <w:szCs w:val="24"/>
          <w:lang w:eastAsia="en-GB"/>
        </w:rPr>
        <w:t>time assumed</w:t>
      </w:r>
      <w:r>
        <w:rPr>
          <w:rFonts w:ascii="Arial" w:hAnsi="Arial" w:cs="Arial"/>
          <w:sz w:val="24"/>
          <w:szCs w:val="24"/>
          <w:lang w:eastAsia="en-GB"/>
        </w:rPr>
        <w:t xml:space="preserve"> and how this relates to activities to be </w:t>
      </w:r>
      <w:r w:rsidR="00453A16">
        <w:rPr>
          <w:rFonts w:ascii="Arial" w:hAnsi="Arial" w:cs="Arial"/>
          <w:sz w:val="24"/>
          <w:szCs w:val="24"/>
          <w:lang w:eastAsia="en-GB"/>
        </w:rPr>
        <w:t>achieved</w:t>
      </w:r>
      <w:r w:rsidR="00497A63">
        <w:rPr>
          <w:rFonts w:ascii="Arial" w:hAnsi="Arial" w:cs="Arial"/>
          <w:sz w:val="24"/>
          <w:szCs w:val="24"/>
          <w:lang w:eastAsia="en-GB"/>
        </w:rPr>
        <w:t>)</w:t>
      </w:r>
      <w:r w:rsidR="00453A16">
        <w:rPr>
          <w:rFonts w:ascii="Arial" w:hAnsi="Arial" w:cs="Arial"/>
          <w:sz w:val="24"/>
          <w:szCs w:val="24"/>
          <w:lang w:eastAsia="en-GB"/>
        </w:rPr>
        <w:t>.</w:t>
      </w:r>
      <w:r>
        <w:rPr>
          <w:rFonts w:ascii="Arial" w:hAnsi="Arial" w:cs="Arial"/>
          <w:sz w:val="24"/>
          <w:szCs w:val="24"/>
          <w:lang w:eastAsia="en-GB"/>
        </w:rPr>
        <w:t xml:space="preserve"> Request</w:t>
      </w:r>
      <w:r w:rsidR="00453A16">
        <w:rPr>
          <w:rFonts w:ascii="Arial" w:hAnsi="Arial" w:cs="Arial"/>
          <w:sz w:val="24"/>
          <w:szCs w:val="24"/>
          <w:lang w:eastAsia="en-GB"/>
        </w:rPr>
        <w:t>s should be proportionate and reasonable to the scope of the project proposed</w:t>
      </w:r>
      <w:r w:rsidR="0040606A">
        <w:rPr>
          <w:rFonts w:ascii="Arial" w:hAnsi="Arial" w:cs="Arial"/>
          <w:sz w:val="24"/>
          <w:szCs w:val="24"/>
          <w:lang w:eastAsia="en-GB"/>
        </w:rPr>
        <w:t xml:space="preserve"> and assumed number of patients that will benefit</w:t>
      </w:r>
      <w:r w:rsidR="00453A16">
        <w:rPr>
          <w:rFonts w:ascii="Arial" w:hAnsi="Arial" w:cs="Arial"/>
          <w:sz w:val="24"/>
          <w:szCs w:val="24"/>
          <w:lang w:eastAsia="en-GB"/>
        </w:rPr>
        <w:t>.</w:t>
      </w:r>
      <w:r w:rsidR="00497A63">
        <w:rPr>
          <w:rFonts w:ascii="Arial" w:hAnsi="Arial" w:cs="Arial"/>
          <w:sz w:val="24"/>
          <w:szCs w:val="24"/>
          <w:lang w:eastAsia="en-GB"/>
        </w:rPr>
        <w:t xml:space="preserve"> Applications should also carefully consider how this capacity will be funded sustainably if still needed after the project and PTF support has ended.</w:t>
      </w:r>
    </w:p>
    <w:p w14:paraId="4753CD5B" w14:textId="74F9F898" w:rsidR="00CA7139" w:rsidRPr="0036314D" w:rsidRDefault="00CA7139" w:rsidP="0036314D">
      <w:pPr>
        <w:rPr>
          <w:rFonts w:ascii="Arial" w:hAnsi="Arial" w:cs="Arial"/>
          <w:sz w:val="24"/>
          <w:szCs w:val="24"/>
          <w:lang w:eastAsia="en-GB"/>
        </w:rPr>
      </w:pPr>
    </w:p>
    <w:p w14:paraId="51C0F4D0" w14:textId="71244DF8" w:rsidR="00636EE2" w:rsidRDefault="00453A16" w:rsidP="0036314D">
      <w:pPr>
        <w:rPr>
          <w:rFonts w:ascii="Arial" w:hAnsi="Arial" w:cs="Arial"/>
          <w:b/>
          <w:bCs/>
          <w:sz w:val="24"/>
          <w:szCs w:val="24"/>
          <w:lang w:eastAsia="en-GB"/>
        </w:rPr>
      </w:pPr>
      <w:r w:rsidRPr="00453A16">
        <w:rPr>
          <w:rFonts w:ascii="Arial" w:hAnsi="Arial" w:cs="Arial"/>
          <w:b/>
          <w:bCs/>
          <w:sz w:val="24"/>
          <w:szCs w:val="24"/>
          <w:lang w:eastAsia="en-GB"/>
        </w:rPr>
        <w:t>How are the PTF applications judged?</w:t>
      </w:r>
    </w:p>
    <w:p w14:paraId="18D00614" w14:textId="386D020F" w:rsidR="00453A16" w:rsidRDefault="00453A16" w:rsidP="0036314D">
      <w:pPr>
        <w:rPr>
          <w:rFonts w:ascii="Arial" w:hAnsi="Arial" w:cs="Arial"/>
          <w:sz w:val="24"/>
          <w:szCs w:val="24"/>
          <w:lang w:eastAsia="en-GB"/>
        </w:rPr>
      </w:pPr>
      <w:r w:rsidRPr="00453A16">
        <w:rPr>
          <w:rFonts w:ascii="Arial" w:hAnsi="Arial" w:cs="Arial"/>
          <w:sz w:val="24"/>
          <w:szCs w:val="24"/>
          <w:lang w:eastAsia="en-GB"/>
        </w:rPr>
        <w:t>A scoring panel made up of an AAC</w:t>
      </w:r>
      <w:r w:rsidR="00497A63">
        <w:rPr>
          <w:rFonts w:ascii="Arial" w:hAnsi="Arial" w:cs="Arial"/>
          <w:sz w:val="24"/>
          <w:szCs w:val="24"/>
          <w:lang w:eastAsia="en-GB"/>
        </w:rPr>
        <w:t xml:space="preserve"> manager</w:t>
      </w:r>
      <w:r w:rsidRPr="00453A16">
        <w:rPr>
          <w:rFonts w:ascii="Arial" w:hAnsi="Arial" w:cs="Arial"/>
          <w:sz w:val="24"/>
          <w:szCs w:val="24"/>
          <w:lang w:eastAsia="en-GB"/>
        </w:rPr>
        <w:t>, AHSN</w:t>
      </w:r>
      <w:r w:rsidR="00497A63">
        <w:rPr>
          <w:rFonts w:ascii="Arial" w:hAnsi="Arial" w:cs="Arial"/>
          <w:sz w:val="24"/>
          <w:szCs w:val="24"/>
          <w:lang w:eastAsia="en-GB"/>
        </w:rPr>
        <w:t xml:space="preserve"> product lead</w:t>
      </w:r>
      <w:r w:rsidRPr="00453A16">
        <w:rPr>
          <w:rFonts w:ascii="Arial" w:hAnsi="Arial" w:cs="Arial"/>
          <w:sz w:val="24"/>
          <w:szCs w:val="24"/>
          <w:lang w:eastAsia="en-GB"/>
        </w:rPr>
        <w:t xml:space="preserve"> and clinical representative will score the applications. A senior </w:t>
      </w:r>
      <w:r w:rsidR="00F56844" w:rsidRPr="00453A16">
        <w:rPr>
          <w:rFonts w:ascii="Arial" w:hAnsi="Arial" w:cs="Arial"/>
          <w:sz w:val="24"/>
          <w:szCs w:val="24"/>
          <w:lang w:eastAsia="en-GB"/>
        </w:rPr>
        <w:t>review</w:t>
      </w:r>
      <w:r w:rsidRPr="00453A16">
        <w:rPr>
          <w:rFonts w:ascii="Arial" w:hAnsi="Arial" w:cs="Arial"/>
          <w:sz w:val="24"/>
          <w:szCs w:val="24"/>
          <w:lang w:eastAsia="en-GB"/>
        </w:rPr>
        <w:t xml:space="preserve"> panel then meets to look at scores and recommendations from across all products to ensure a reasonable distribution </w:t>
      </w:r>
      <w:r w:rsidR="0040606A" w:rsidRPr="00453A16">
        <w:rPr>
          <w:rFonts w:ascii="Arial" w:hAnsi="Arial" w:cs="Arial"/>
          <w:sz w:val="24"/>
          <w:szCs w:val="24"/>
          <w:lang w:eastAsia="en-GB"/>
        </w:rPr>
        <w:t>of</w:t>
      </w:r>
      <w:r w:rsidRPr="00453A16">
        <w:rPr>
          <w:rFonts w:ascii="Arial" w:hAnsi="Arial" w:cs="Arial"/>
          <w:sz w:val="24"/>
          <w:szCs w:val="24"/>
          <w:lang w:eastAsia="en-GB"/>
        </w:rPr>
        <w:t xml:space="preserve"> funds </w:t>
      </w:r>
      <w:r w:rsidR="00F56844" w:rsidRPr="00453A16">
        <w:rPr>
          <w:rFonts w:ascii="Arial" w:hAnsi="Arial" w:cs="Arial"/>
          <w:sz w:val="24"/>
          <w:szCs w:val="24"/>
          <w:lang w:eastAsia="en-GB"/>
        </w:rPr>
        <w:t>across</w:t>
      </w:r>
      <w:r w:rsidRPr="00453A16">
        <w:rPr>
          <w:rFonts w:ascii="Arial" w:hAnsi="Arial" w:cs="Arial"/>
          <w:sz w:val="24"/>
          <w:szCs w:val="24"/>
          <w:lang w:eastAsia="en-GB"/>
        </w:rPr>
        <w:t xml:space="preserve"> products and </w:t>
      </w:r>
      <w:r w:rsidR="00F56844" w:rsidRPr="00453A16">
        <w:rPr>
          <w:rFonts w:ascii="Arial" w:hAnsi="Arial" w:cs="Arial"/>
          <w:sz w:val="24"/>
          <w:szCs w:val="24"/>
          <w:lang w:eastAsia="en-GB"/>
        </w:rPr>
        <w:t>geographies</w:t>
      </w:r>
      <w:r w:rsidR="00F56844">
        <w:rPr>
          <w:rFonts w:ascii="Arial" w:hAnsi="Arial" w:cs="Arial"/>
          <w:sz w:val="24"/>
          <w:szCs w:val="24"/>
          <w:lang w:eastAsia="en-GB"/>
        </w:rPr>
        <w:t xml:space="preserve"> and</w:t>
      </w:r>
      <w:r w:rsidR="0040606A">
        <w:rPr>
          <w:rFonts w:ascii="Arial" w:hAnsi="Arial" w:cs="Arial"/>
          <w:sz w:val="24"/>
          <w:szCs w:val="24"/>
          <w:lang w:eastAsia="en-GB"/>
        </w:rPr>
        <w:t xml:space="preserve"> </w:t>
      </w:r>
      <w:r w:rsidR="00F56844">
        <w:rPr>
          <w:rFonts w:ascii="Arial" w:hAnsi="Arial" w:cs="Arial"/>
          <w:sz w:val="24"/>
          <w:szCs w:val="24"/>
          <w:lang w:eastAsia="en-GB"/>
        </w:rPr>
        <w:t>considering</w:t>
      </w:r>
      <w:r w:rsidR="0040606A">
        <w:rPr>
          <w:rFonts w:ascii="Arial" w:hAnsi="Arial" w:cs="Arial"/>
          <w:sz w:val="24"/>
          <w:szCs w:val="24"/>
          <w:lang w:eastAsia="en-GB"/>
        </w:rPr>
        <w:t xml:space="preserve"> the number of patients that stand to benefit</w:t>
      </w:r>
      <w:r w:rsidRPr="00453A16">
        <w:rPr>
          <w:rFonts w:ascii="Arial" w:hAnsi="Arial" w:cs="Arial"/>
          <w:sz w:val="24"/>
          <w:szCs w:val="24"/>
          <w:lang w:eastAsia="en-GB"/>
        </w:rPr>
        <w:t>.</w:t>
      </w:r>
      <w:r>
        <w:rPr>
          <w:rFonts w:ascii="Arial" w:hAnsi="Arial" w:cs="Arial"/>
          <w:sz w:val="24"/>
          <w:szCs w:val="24"/>
          <w:lang w:eastAsia="en-GB"/>
        </w:rPr>
        <w:t xml:space="preserve"> As such there may be instances where it is not simply a case of taking the top scored products up to the value of the funds available</w:t>
      </w:r>
      <w:r w:rsidR="00497A63">
        <w:rPr>
          <w:rFonts w:ascii="Arial" w:hAnsi="Arial" w:cs="Arial"/>
          <w:sz w:val="24"/>
          <w:szCs w:val="24"/>
          <w:lang w:eastAsia="en-GB"/>
        </w:rPr>
        <w:t>,</w:t>
      </w:r>
      <w:r>
        <w:rPr>
          <w:rFonts w:ascii="Arial" w:hAnsi="Arial" w:cs="Arial"/>
          <w:sz w:val="24"/>
          <w:szCs w:val="24"/>
          <w:lang w:eastAsia="en-GB"/>
        </w:rPr>
        <w:t xml:space="preserve"> as equity of funding allocation must be considered.</w:t>
      </w:r>
    </w:p>
    <w:p w14:paraId="52AC0344" w14:textId="60631A5D" w:rsidR="00453A16" w:rsidRDefault="00453A16" w:rsidP="0036314D">
      <w:pPr>
        <w:rPr>
          <w:rFonts w:ascii="Arial" w:hAnsi="Arial" w:cs="Arial"/>
          <w:b/>
          <w:bCs/>
          <w:sz w:val="24"/>
          <w:szCs w:val="24"/>
          <w:lang w:eastAsia="en-GB"/>
        </w:rPr>
      </w:pPr>
    </w:p>
    <w:p w14:paraId="34629231" w14:textId="17DF8256" w:rsidR="007A4DC0" w:rsidRDefault="007A4DC0" w:rsidP="0036314D">
      <w:pPr>
        <w:rPr>
          <w:rFonts w:ascii="Arial" w:hAnsi="Arial" w:cs="Arial"/>
          <w:b/>
          <w:bCs/>
          <w:sz w:val="24"/>
          <w:szCs w:val="24"/>
          <w:lang w:eastAsia="en-GB"/>
        </w:rPr>
      </w:pPr>
      <w:r>
        <w:rPr>
          <w:rFonts w:ascii="Arial" w:hAnsi="Arial" w:cs="Arial"/>
          <w:b/>
          <w:bCs/>
          <w:sz w:val="24"/>
          <w:szCs w:val="24"/>
          <w:lang w:eastAsia="en-GB"/>
        </w:rPr>
        <w:t xml:space="preserve">What governance and monitoring </w:t>
      </w:r>
      <w:r w:rsidR="00F56844">
        <w:rPr>
          <w:rFonts w:ascii="Arial" w:hAnsi="Arial" w:cs="Arial"/>
          <w:b/>
          <w:bCs/>
          <w:sz w:val="24"/>
          <w:szCs w:val="24"/>
          <w:lang w:eastAsia="en-GB"/>
        </w:rPr>
        <w:t>are</w:t>
      </w:r>
      <w:r>
        <w:rPr>
          <w:rFonts w:ascii="Arial" w:hAnsi="Arial" w:cs="Arial"/>
          <w:b/>
          <w:bCs/>
          <w:sz w:val="24"/>
          <w:szCs w:val="24"/>
          <w:lang w:eastAsia="en-GB"/>
        </w:rPr>
        <w:t xml:space="preserve"> there of projects?</w:t>
      </w:r>
    </w:p>
    <w:p w14:paraId="54F74B22" w14:textId="6EE5DF6C" w:rsidR="007A4DC0" w:rsidRDefault="007A4DC0" w:rsidP="0036314D">
      <w:pPr>
        <w:rPr>
          <w:rFonts w:ascii="Arial" w:hAnsi="Arial" w:cs="Arial"/>
          <w:sz w:val="24"/>
          <w:szCs w:val="24"/>
          <w:lang w:eastAsia="en-GB"/>
        </w:rPr>
      </w:pPr>
      <w:r w:rsidRPr="007A4DC0">
        <w:rPr>
          <w:rFonts w:ascii="Arial" w:hAnsi="Arial" w:cs="Arial"/>
          <w:sz w:val="24"/>
          <w:szCs w:val="24"/>
          <w:lang w:eastAsia="en-GB"/>
        </w:rPr>
        <w:t>Your AHSN will be in contact with you throughout your project</w:t>
      </w:r>
      <w:r>
        <w:rPr>
          <w:rFonts w:ascii="Arial" w:hAnsi="Arial" w:cs="Arial"/>
          <w:sz w:val="24"/>
          <w:szCs w:val="24"/>
          <w:lang w:eastAsia="en-GB"/>
        </w:rPr>
        <w:t>. There is a national monitoring tracker where the progress and status of all projects is reported and fed-back to the National Adoption Production Oversight Group every other month. This i</w:t>
      </w:r>
      <w:r w:rsidR="0040606A">
        <w:rPr>
          <w:rFonts w:ascii="Arial" w:hAnsi="Arial" w:cs="Arial"/>
          <w:sz w:val="24"/>
          <w:szCs w:val="24"/>
          <w:lang w:eastAsia="en-GB"/>
        </w:rPr>
        <w:t xml:space="preserve">s </w:t>
      </w:r>
      <w:r>
        <w:rPr>
          <w:rFonts w:ascii="Arial" w:hAnsi="Arial" w:cs="Arial"/>
          <w:sz w:val="24"/>
          <w:szCs w:val="24"/>
          <w:lang w:eastAsia="en-GB"/>
        </w:rPr>
        <w:t>a formal scrutiny committee made up of AAC, AHSN Network and other stakeholder members.</w:t>
      </w:r>
    </w:p>
    <w:p w14:paraId="5D087486" w14:textId="77777777" w:rsidR="007A4DC0" w:rsidRPr="007A4DC0" w:rsidRDefault="007A4DC0" w:rsidP="0036314D">
      <w:pPr>
        <w:rPr>
          <w:rFonts w:ascii="Arial" w:hAnsi="Arial" w:cs="Arial"/>
          <w:sz w:val="24"/>
          <w:szCs w:val="24"/>
          <w:lang w:eastAsia="en-GB"/>
        </w:rPr>
      </w:pPr>
    </w:p>
    <w:p w14:paraId="05388108" w14:textId="0E7020D5" w:rsidR="00453A16" w:rsidRPr="00453A16" w:rsidRDefault="00453A16" w:rsidP="0036314D">
      <w:pPr>
        <w:rPr>
          <w:rFonts w:ascii="Arial" w:hAnsi="Arial" w:cs="Arial"/>
          <w:b/>
          <w:bCs/>
          <w:sz w:val="24"/>
          <w:szCs w:val="24"/>
          <w:lang w:eastAsia="en-GB"/>
        </w:rPr>
      </w:pPr>
      <w:r w:rsidRPr="00453A16">
        <w:rPr>
          <w:rFonts w:ascii="Arial" w:hAnsi="Arial" w:cs="Arial"/>
          <w:b/>
          <w:bCs/>
          <w:sz w:val="24"/>
          <w:szCs w:val="24"/>
          <w:lang w:eastAsia="en-GB"/>
        </w:rPr>
        <w:t>Do I have to provide a report at the end of my project?</w:t>
      </w:r>
    </w:p>
    <w:p w14:paraId="7EA8479E" w14:textId="7B92AA77" w:rsidR="00453A16" w:rsidRDefault="00453A16" w:rsidP="0036314D">
      <w:pPr>
        <w:rPr>
          <w:rFonts w:ascii="Arial" w:hAnsi="Arial" w:cs="Arial"/>
          <w:sz w:val="24"/>
          <w:szCs w:val="24"/>
          <w:lang w:eastAsia="en-GB"/>
        </w:rPr>
      </w:pPr>
      <w:r>
        <w:rPr>
          <w:rFonts w:ascii="Arial" w:hAnsi="Arial" w:cs="Arial"/>
          <w:sz w:val="24"/>
          <w:szCs w:val="24"/>
          <w:lang w:eastAsia="en-GB"/>
        </w:rPr>
        <w:t>Yes. You are required to submit a report no later then 3 months after the conclusion of your project</w:t>
      </w:r>
      <w:r w:rsidR="007A4DC0">
        <w:rPr>
          <w:rFonts w:ascii="Arial" w:hAnsi="Arial" w:cs="Arial"/>
          <w:sz w:val="24"/>
          <w:szCs w:val="24"/>
          <w:lang w:eastAsia="en-GB"/>
        </w:rPr>
        <w:t xml:space="preserve">. A mandatory format template for this will be shared with you at the time of contracting. </w:t>
      </w:r>
      <w:r w:rsidR="0040606A">
        <w:rPr>
          <w:rFonts w:ascii="Arial" w:hAnsi="Arial" w:cs="Arial"/>
          <w:sz w:val="24"/>
          <w:szCs w:val="24"/>
          <w:lang w:eastAsia="en-GB"/>
        </w:rPr>
        <w:t xml:space="preserve">Sites are welcome to </w:t>
      </w:r>
      <w:r w:rsidR="00026767">
        <w:rPr>
          <w:rFonts w:ascii="Arial" w:hAnsi="Arial" w:cs="Arial"/>
          <w:sz w:val="24"/>
          <w:szCs w:val="24"/>
          <w:lang w:eastAsia="en-GB"/>
        </w:rPr>
        <w:t>provide</w:t>
      </w:r>
      <w:r w:rsidR="0040606A">
        <w:rPr>
          <w:rFonts w:ascii="Arial" w:hAnsi="Arial" w:cs="Arial"/>
          <w:sz w:val="24"/>
          <w:szCs w:val="24"/>
          <w:lang w:eastAsia="en-GB"/>
        </w:rPr>
        <w:t xml:space="preserve"> additional evaluation / information outside of </w:t>
      </w:r>
      <w:r w:rsidR="00F56844">
        <w:rPr>
          <w:rFonts w:ascii="Arial" w:hAnsi="Arial" w:cs="Arial"/>
          <w:sz w:val="24"/>
          <w:szCs w:val="24"/>
          <w:lang w:eastAsia="en-GB"/>
        </w:rPr>
        <w:t>this,</w:t>
      </w:r>
      <w:r w:rsidR="0040606A">
        <w:rPr>
          <w:rFonts w:ascii="Arial" w:hAnsi="Arial" w:cs="Arial"/>
          <w:sz w:val="24"/>
          <w:szCs w:val="24"/>
          <w:lang w:eastAsia="en-GB"/>
        </w:rPr>
        <w:t xml:space="preserve"> but the template must be completed in all cases.</w:t>
      </w:r>
      <w:r w:rsidR="00026767">
        <w:rPr>
          <w:rFonts w:ascii="Arial" w:hAnsi="Arial" w:cs="Arial"/>
          <w:sz w:val="24"/>
          <w:szCs w:val="24"/>
          <w:lang w:eastAsia="en-GB"/>
        </w:rPr>
        <w:t xml:space="preserve"> These evaluation forms will be </w:t>
      </w:r>
      <w:r w:rsidR="00497A63">
        <w:rPr>
          <w:rFonts w:ascii="Arial" w:hAnsi="Arial" w:cs="Arial"/>
          <w:sz w:val="24"/>
          <w:szCs w:val="24"/>
          <w:lang w:eastAsia="en-GB"/>
        </w:rPr>
        <w:t>us</w:t>
      </w:r>
      <w:r w:rsidR="00026767">
        <w:rPr>
          <w:rFonts w:ascii="Arial" w:hAnsi="Arial" w:cs="Arial"/>
          <w:sz w:val="24"/>
          <w:szCs w:val="24"/>
          <w:lang w:eastAsia="en-GB"/>
        </w:rPr>
        <w:t xml:space="preserve">ed for informing senior </w:t>
      </w:r>
      <w:r w:rsidR="00497A63">
        <w:rPr>
          <w:rFonts w:ascii="Arial" w:hAnsi="Arial" w:cs="Arial"/>
          <w:sz w:val="24"/>
          <w:szCs w:val="24"/>
          <w:lang w:eastAsia="en-GB"/>
        </w:rPr>
        <w:t>stakeholders of the impact and benefits delivered from the investment made.</w:t>
      </w:r>
    </w:p>
    <w:p w14:paraId="1DBD9E65" w14:textId="0E723953" w:rsidR="00453A16" w:rsidRDefault="00453A16" w:rsidP="0036314D">
      <w:pPr>
        <w:rPr>
          <w:rFonts w:ascii="Arial" w:hAnsi="Arial" w:cs="Arial"/>
          <w:sz w:val="24"/>
          <w:szCs w:val="24"/>
          <w:lang w:eastAsia="en-GB"/>
        </w:rPr>
      </w:pPr>
    </w:p>
    <w:p w14:paraId="4F0DD435" w14:textId="2C61B174" w:rsidR="00453A16" w:rsidRPr="00453A16" w:rsidRDefault="00453A16" w:rsidP="0036314D">
      <w:pPr>
        <w:rPr>
          <w:rFonts w:ascii="Arial" w:hAnsi="Arial" w:cs="Arial"/>
          <w:b/>
          <w:bCs/>
          <w:sz w:val="24"/>
          <w:szCs w:val="24"/>
          <w:lang w:eastAsia="en-GB"/>
        </w:rPr>
      </w:pPr>
      <w:r w:rsidRPr="00453A16">
        <w:rPr>
          <w:rFonts w:ascii="Arial" w:hAnsi="Arial" w:cs="Arial"/>
          <w:b/>
          <w:bCs/>
          <w:sz w:val="24"/>
          <w:szCs w:val="24"/>
          <w:lang w:eastAsia="en-GB"/>
        </w:rPr>
        <w:t>What happens next if my application is successful?</w:t>
      </w:r>
    </w:p>
    <w:p w14:paraId="2CCE9972" w14:textId="2096575F" w:rsidR="00453A16" w:rsidRDefault="00453A16" w:rsidP="0036314D">
      <w:pPr>
        <w:rPr>
          <w:rFonts w:ascii="Arial" w:hAnsi="Arial" w:cs="Arial"/>
          <w:sz w:val="24"/>
          <w:szCs w:val="24"/>
          <w:lang w:eastAsia="en-GB"/>
        </w:rPr>
      </w:pPr>
      <w:r>
        <w:rPr>
          <w:rFonts w:ascii="Arial" w:hAnsi="Arial" w:cs="Arial"/>
          <w:sz w:val="24"/>
          <w:szCs w:val="24"/>
          <w:lang w:eastAsia="en-GB"/>
        </w:rPr>
        <w:t xml:space="preserve">NENC AHSN act as the contracting partner for the PTF funds. They will reach out to you to provide a contract and the evaluation form you will be required </w:t>
      </w:r>
      <w:r w:rsidR="00497A63">
        <w:rPr>
          <w:rFonts w:ascii="Arial" w:hAnsi="Arial" w:cs="Arial"/>
          <w:sz w:val="24"/>
          <w:szCs w:val="24"/>
          <w:lang w:eastAsia="en-GB"/>
        </w:rPr>
        <w:t xml:space="preserve">to complete </w:t>
      </w:r>
      <w:r>
        <w:rPr>
          <w:rFonts w:ascii="Arial" w:hAnsi="Arial" w:cs="Arial"/>
          <w:sz w:val="24"/>
          <w:szCs w:val="24"/>
          <w:lang w:eastAsia="en-GB"/>
        </w:rPr>
        <w:t xml:space="preserve">once your project has been completed. </w:t>
      </w:r>
      <w:r w:rsidR="0040606A">
        <w:rPr>
          <w:rFonts w:ascii="Arial" w:hAnsi="Arial" w:cs="Arial"/>
          <w:sz w:val="24"/>
          <w:szCs w:val="24"/>
          <w:lang w:eastAsia="en-GB"/>
        </w:rPr>
        <w:t xml:space="preserve">The contracting process with NENC </w:t>
      </w:r>
      <w:r w:rsidR="00F56844">
        <w:rPr>
          <w:rFonts w:ascii="Arial" w:hAnsi="Arial" w:cs="Arial"/>
          <w:sz w:val="24"/>
          <w:szCs w:val="24"/>
          <w:lang w:eastAsia="en-GB"/>
        </w:rPr>
        <w:t>must</w:t>
      </w:r>
      <w:r w:rsidR="0040606A">
        <w:rPr>
          <w:rFonts w:ascii="Arial" w:hAnsi="Arial" w:cs="Arial"/>
          <w:sz w:val="24"/>
          <w:szCs w:val="24"/>
          <w:lang w:eastAsia="en-GB"/>
        </w:rPr>
        <w:t xml:space="preserve"> be completed within 3 months of the offer being made at which point the offer might be retracted. Therefore, we strongly </w:t>
      </w:r>
      <w:r w:rsidR="00026767">
        <w:rPr>
          <w:rFonts w:ascii="Arial" w:hAnsi="Arial" w:cs="Arial"/>
          <w:sz w:val="24"/>
          <w:szCs w:val="24"/>
          <w:lang w:eastAsia="en-GB"/>
        </w:rPr>
        <w:t>recommend a</w:t>
      </w:r>
      <w:r w:rsidR="0040606A">
        <w:rPr>
          <w:rFonts w:ascii="Arial" w:hAnsi="Arial" w:cs="Arial"/>
          <w:sz w:val="24"/>
          <w:szCs w:val="24"/>
          <w:lang w:eastAsia="en-GB"/>
        </w:rPr>
        <w:t xml:space="preserve">ll successful applicants to complete their </w:t>
      </w:r>
      <w:r w:rsidR="00026767">
        <w:rPr>
          <w:rFonts w:ascii="Arial" w:hAnsi="Arial" w:cs="Arial"/>
          <w:sz w:val="24"/>
          <w:szCs w:val="24"/>
          <w:lang w:eastAsia="en-GB"/>
        </w:rPr>
        <w:t>contracting</w:t>
      </w:r>
      <w:r w:rsidR="0040606A">
        <w:rPr>
          <w:rFonts w:ascii="Arial" w:hAnsi="Arial" w:cs="Arial"/>
          <w:sz w:val="24"/>
          <w:szCs w:val="24"/>
          <w:lang w:eastAsia="en-GB"/>
        </w:rPr>
        <w:t xml:space="preserve"> activities as quickly as possible. </w:t>
      </w:r>
      <w:r>
        <w:rPr>
          <w:rFonts w:ascii="Arial" w:hAnsi="Arial" w:cs="Arial"/>
          <w:sz w:val="24"/>
          <w:szCs w:val="24"/>
          <w:lang w:eastAsia="en-GB"/>
        </w:rPr>
        <w:t xml:space="preserve">You will then be required to start the project within 3 months of contracting being finalised. </w:t>
      </w:r>
      <w:r w:rsidR="0040606A">
        <w:rPr>
          <w:rFonts w:ascii="Arial" w:hAnsi="Arial" w:cs="Arial"/>
          <w:sz w:val="24"/>
          <w:szCs w:val="24"/>
          <w:lang w:eastAsia="en-GB"/>
        </w:rPr>
        <w:t xml:space="preserve">We hope that in </w:t>
      </w:r>
      <w:r w:rsidR="00F56844">
        <w:rPr>
          <w:rFonts w:ascii="Arial" w:hAnsi="Arial" w:cs="Arial"/>
          <w:sz w:val="24"/>
          <w:szCs w:val="24"/>
          <w:lang w:eastAsia="en-GB"/>
        </w:rPr>
        <w:t>most</w:t>
      </w:r>
      <w:r w:rsidR="0040606A">
        <w:rPr>
          <w:rFonts w:ascii="Arial" w:hAnsi="Arial" w:cs="Arial"/>
          <w:sz w:val="24"/>
          <w:szCs w:val="24"/>
          <w:lang w:eastAsia="en-GB"/>
        </w:rPr>
        <w:t xml:space="preserve"> cases contracting and commencement timescales will in fact be much quicker.</w:t>
      </w:r>
    </w:p>
    <w:p w14:paraId="5013ADC9" w14:textId="77777777" w:rsidR="00453A16" w:rsidRDefault="00453A16" w:rsidP="0036314D">
      <w:pPr>
        <w:rPr>
          <w:rFonts w:ascii="Arial" w:hAnsi="Arial" w:cs="Arial"/>
          <w:b/>
          <w:bCs/>
          <w:sz w:val="24"/>
          <w:szCs w:val="24"/>
          <w:lang w:eastAsia="en-GB"/>
        </w:rPr>
      </w:pPr>
    </w:p>
    <w:p w14:paraId="5E4371DD" w14:textId="7544162D" w:rsidR="00453A16" w:rsidRDefault="00453A16" w:rsidP="0036314D">
      <w:pPr>
        <w:rPr>
          <w:rFonts w:ascii="Arial" w:hAnsi="Arial" w:cs="Arial"/>
          <w:b/>
          <w:bCs/>
          <w:sz w:val="24"/>
          <w:szCs w:val="24"/>
          <w:lang w:eastAsia="en-GB"/>
        </w:rPr>
      </w:pPr>
      <w:r w:rsidRPr="00453A16">
        <w:rPr>
          <w:rFonts w:ascii="Arial" w:hAnsi="Arial" w:cs="Arial"/>
          <w:b/>
          <w:bCs/>
          <w:sz w:val="24"/>
          <w:szCs w:val="24"/>
          <w:lang w:eastAsia="en-GB"/>
        </w:rPr>
        <w:t xml:space="preserve">When will we receive funding?  </w:t>
      </w:r>
    </w:p>
    <w:p w14:paraId="2956B91E" w14:textId="0F9F75D4" w:rsidR="00453A16" w:rsidRPr="00453A16" w:rsidRDefault="00497A63" w:rsidP="0036314D">
      <w:pPr>
        <w:rPr>
          <w:rFonts w:ascii="Arial" w:hAnsi="Arial" w:cs="Arial"/>
          <w:sz w:val="24"/>
          <w:szCs w:val="24"/>
          <w:lang w:eastAsia="en-GB"/>
        </w:rPr>
      </w:pPr>
      <w:r>
        <w:rPr>
          <w:rFonts w:ascii="Arial" w:hAnsi="Arial" w:cs="Arial"/>
          <w:sz w:val="24"/>
          <w:szCs w:val="24"/>
          <w:lang w:eastAsia="en-GB"/>
        </w:rPr>
        <w:t xml:space="preserve">Payments will be made in instalments according to the value of the project in order to ensure robust financial governance. A final payment will be made once the </w:t>
      </w:r>
      <w:r>
        <w:rPr>
          <w:rFonts w:ascii="Arial" w:hAnsi="Arial" w:cs="Arial"/>
          <w:sz w:val="24"/>
          <w:szCs w:val="24"/>
          <w:lang w:eastAsia="en-GB"/>
        </w:rPr>
        <w:lastRenderedPageBreak/>
        <w:t>evaluation report has been returned and signed off as satisfactory. The scheduling and amount of each instalment will be discussed with you by your local AHSN who will then notify NENC AHSN of what has been agreed.</w:t>
      </w:r>
    </w:p>
    <w:sectPr w:rsidR="00453A16" w:rsidRPr="00453A1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EA137" w14:textId="77777777" w:rsidR="00AE58B6" w:rsidRDefault="00AE58B6" w:rsidP="000F6F95">
      <w:pPr>
        <w:spacing w:after="0" w:line="240" w:lineRule="auto"/>
      </w:pPr>
      <w:r>
        <w:separator/>
      </w:r>
    </w:p>
  </w:endnote>
  <w:endnote w:type="continuationSeparator" w:id="0">
    <w:p w14:paraId="1AB13759" w14:textId="77777777" w:rsidR="00AE58B6" w:rsidRDefault="00AE58B6" w:rsidP="000F6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C65E0" w14:textId="0684F833" w:rsidR="001861DC" w:rsidRPr="001861DC" w:rsidRDefault="001861DC" w:rsidP="001861DC">
    <w:pPr>
      <w:spacing w:after="0" w:line="240" w:lineRule="auto"/>
      <w:jc w:val="center"/>
      <w:rPr>
        <w:rFonts w:ascii="Arial" w:eastAsiaTheme="minorEastAsia" w:hAnsi="Arial"/>
        <w:sz w:val="28"/>
        <w:szCs w:val="28"/>
        <w:lang w:val="en-US"/>
      </w:rPr>
    </w:pPr>
    <w:r w:rsidRPr="00AC264A">
      <w:rPr>
        <w:noProof/>
        <w:lang w:eastAsia="en-GB"/>
      </w:rPr>
      <w:drawing>
        <wp:anchor distT="0" distB="0" distL="114300" distR="114300" simplePos="0" relativeHeight="251659264" behindDoc="0" locked="0" layoutInCell="1" allowOverlap="1" wp14:anchorId="73FC28D8" wp14:editId="096B932E">
          <wp:simplePos x="0" y="0"/>
          <wp:positionH relativeFrom="page">
            <wp:posOffset>-448241</wp:posOffset>
          </wp:positionH>
          <wp:positionV relativeFrom="paragraph">
            <wp:posOffset>227330</wp:posOffset>
          </wp:positionV>
          <wp:extent cx="8687808" cy="298764"/>
          <wp:effectExtent l="0" t="0" r="0" b="6350"/>
          <wp:wrapNone/>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C:\Users\psansom\AppData\Local\Microsoft\Windows\INetCache\Content.Word\Chain lines.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7808" cy="2987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61DC">
      <w:rPr>
        <w:rFonts w:ascii="Arial" w:eastAsiaTheme="minorEastAsia" w:hAnsi="Arial"/>
        <w:sz w:val="28"/>
        <w:szCs w:val="28"/>
        <w:lang w:val="en-US"/>
      </w:rPr>
      <w:t>NHS England and NHS Improvement</w:t>
    </w:r>
  </w:p>
  <w:p w14:paraId="416D6706" w14:textId="7FEEC83E" w:rsidR="000F6F95" w:rsidRPr="001861DC" w:rsidRDefault="000F6F95" w:rsidP="00186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CADB4" w14:textId="77777777" w:rsidR="00AE58B6" w:rsidRDefault="00AE58B6" w:rsidP="000F6F95">
      <w:pPr>
        <w:spacing w:after="0" w:line="240" w:lineRule="auto"/>
      </w:pPr>
      <w:r>
        <w:separator/>
      </w:r>
    </w:p>
  </w:footnote>
  <w:footnote w:type="continuationSeparator" w:id="0">
    <w:p w14:paraId="562C1673" w14:textId="77777777" w:rsidR="00AE58B6" w:rsidRDefault="00AE58B6" w:rsidP="000F6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BEF16" w14:textId="6BEA2BBE" w:rsidR="000F6F95" w:rsidRDefault="003809F9" w:rsidP="001861DC">
    <w:pPr>
      <w:pStyle w:val="Header"/>
      <w:tabs>
        <w:tab w:val="clear" w:pos="4513"/>
      </w:tabs>
    </w:pPr>
    <w:r>
      <w:rPr>
        <w:rFonts w:ascii="Arial" w:hAnsi="Arial" w:cs="Arial"/>
        <w:noProof/>
        <w:sz w:val="24"/>
        <w:szCs w:val="24"/>
      </w:rPr>
      <w:drawing>
        <wp:anchor distT="0" distB="0" distL="114300" distR="114300" simplePos="0" relativeHeight="251661312" behindDoc="0" locked="0" layoutInCell="1" allowOverlap="1" wp14:anchorId="119D0250" wp14:editId="68EE02CE">
          <wp:simplePos x="0" y="0"/>
          <wp:positionH relativeFrom="margin">
            <wp:align>left</wp:align>
          </wp:positionH>
          <wp:positionV relativeFrom="paragraph">
            <wp:posOffset>586</wp:posOffset>
          </wp:positionV>
          <wp:extent cx="1407380" cy="57912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597" cy="580444"/>
                  </a:xfrm>
                  <a:prstGeom prst="rect">
                    <a:avLst/>
                  </a:prstGeom>
                  <a:noFill/>
                </pic:spPr>
              </pic:pic>
            </a:graphicData>
          </a:graphic>
          <wp14:sizeRelV relativeFrom="margin">
            <wp14:pctHeight>0</wp14:pctHeight>
          </wp14:sizeRelV>
        </wp:anchor>
      </w:drawing>
    </w:r>
    <w:r w:rsidR="000F6F95">
      <w:tab/>
    </w:r>
    <w:r w:rsidR="001861DC">
      <w:rPr>
        <w:noProof/>
        <w:lang w:eastAsia="en-GB"/>
      </w:rPr>
      <w:drawing>
        <wp:inline distT="0" distB="0" distL="0" distR="0" wp14:anchorId="193DBBAF" wp14:editId="30820ED5">
          <wp:extent cx="1353185"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185" cy="579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4854"/>
    <w:multiLevelType w:val="multilevel"/>
    <w:tmpl w:val="E7FEA0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931A7"/>
    <w:multiLevelType w:val="multilevel"/>
    <w:tmpl w:val="2AF41682"/>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 w15:restartNumberingAfterBreak="0">
    <w:nsid w:val="095D7222"/>
    <w:multiLevelType w:val="multilevel"/>
    <w:tmpl w:val="B93E0E3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F8A48D3"/>
    <w:multiLevelType w:val="multilevel"/>
    <w:tmpl w:val="FF7826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1454A3E"/>
    <w:multiLevelType w:val="multilevel"/>
    <w:tmpl w:val="BCC452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051AC1"/>
    <w:multiLevelType w:val="multilevel"/>
    <w:tmpl w:val="DC3A61DA"/>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bullet"/>
      <w:lvlText w:val=""/>
      <w:lvlJc w:val="left"/>
      <w:pPr>
        <w:ind w:left="1560" w:hanging="720"/>
      </w:pPr>
      <w:rPr>
        <w:rFonts w:ascii="Symbol" w:hAnsi="Symbol"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 w15:restartNumberingAfterBreak="0">
    <w:nsid w:val="1FA825E9"/>
    <w:multiLevelType w:val="hybridMultilevel"/>
    <w:tmpl w:val="336AE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5D364B"/>
    <w:multiLevelType w:val="multilevel"/>
    <w:tmpl w:val="14DA4AB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14B6731"/>
    <w:multiLevelType w:val="multilevel"/>
    <w:tmpl w:val="FE189CC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2E853F9"/>
    <w:multiLevelType w:val="hybridMultilevel"/>
    <w:tmpl w:val="8742723C"/>
    <w:lvl w:ilvl="0" w:tplc="08090001">
      <w:start w:val="1"/>
      <w:numFmt w:val="bullet"/>
      <w:lvlText w:val=""/>
      <w:lvlJc w:val="left"/>
      <w:pPr>
        <w:ind w:left="908" w:hanging="454"/>
      </w:pPr>
      <w:rPr>
        <w:rFonts w:ascii="Symbol" w:hAnsi="Symbol" w:hint="default"/>
      </w:rPr>
    </w:lvl>
    <w:lvl w:ilvl="1" w:tplc="08090003">
      <w:start w:val="1"/>
      <w:numFmt w:val="bullet"/>
      <w:lvlText w:val="o"/>
      <w:lvlJc w:val="left"/>
      <w:pPr>
        <w:ind w:left="760" w:hanging="360"/>
      </w:pPr>
      <w:rPr>
        <w:rFonts w:ascii="Courier New" w:hAnsi="Courier New" w:cs="Courier New" w:hint="default"/>
      </w:rPr>
    </w:lvl>
    <w:lvl w:ilvl="2" w:tplc="08090005">
      <w:start w:val="1"/>
      <w:numFmt w:val="bullet"/>
      <w:lvlText w:val=""/>
      <w:lvlJc w:val="left"/>
      <w:pPr>
        <w:ind w:left="1480" w:hanging="360"/>
      </w:pPr>
      <w:rPr>
        <w:rFonts w:ascii="Wingdings" w:hAnsi="Wingdings" w:hint="default"/>
      </w:rPr>
    </w:lvl>
    <w:lvl w:ilvl="3" w:tplc="08090001">
      <w:start w:val="1"/>
      <w:numFmt w:val="bullet"/>
      <w:lvlText w:val=""/>
      <w:lvlJc w:val="left"/>
      <w:pPr>
        <w:ind w:left="2200" w:hanging="360"/>
      </w:pPr>
      <w:rPr>
        <w:rFonts w:ascii="Symbol" w:hAnsi="Symbol" w:hint="default"/>
      </w:rPr>
    </w:lvl>
    <w:lvl w:ilvl="4" w:tplc="08090003">
      <w:start w:val="1"/>
      <w:numFmt w:val="bullet"/>
      <w:lvlText w:val="o"/>
      <w:lvlJc w:val="left"/>
      <w:pPr>
        <w:ind w:left="2920" w:hanging="360"/>
      </w:pPr>
      <w:rPr>
        <w:rFonts w:ascii="Courier New" w:hAnsi="Courier New" w:cs="Courier New" w:hint="default"/>
      </w:rPr>
    </w:lvl>
    <w:lvl w:ilvl="5" w:tplc="08090005">
      <w:start w:val="1"/>
      <w:numFmt w:val="bullet"/>
      <w:lvlText w:val=""/>
      <w:lvlJc w:val="left"/>
      <w:pPr>
        <w:ind w:left="3640" w:hanging="360"/>
      </w:pPr>
      <w:rPr>
        <w:rFonts w:ascii="Wingdings" w:hAnsi="Wingdings" w:hint="default"/>
      </w:rPr>
    </w:lvl>
    <w:lvl w:ilvl="6" w:tplc="08090001">
      <w:start w:val="1"/>
      <w:numFmt w:val="bullet"/>
      <w:lvlText w:val=""/>
      <w:lvlJc w:val="left"/>
      <w:pPr>
        <w:ind w:left="4360" w:hanging="360"/>
      </w:pPr>
      <w:rPr>
        <w:rFonts w:ascii="Symbol" w:hAnsi="Symbol" w:hint="default"/>
      </w:rPr>
    </w:lvl>
    <w:lvl w:ilvl="7" w:tplc="08090003">
      <w:start w:val="1"/>
      <w:numFmt w:val="bullet"/>
      <w:lvlText w:val="o"/>
      <w:lvlJc w:val="left"/>
      <w:pPr>
        <w:ind w:left="5080" w:hanging="360"/>
      </w:pPr>
      <w:rPr>
        <w:rFonts w:ascii="Courier New" w:hAnsi="Courier New" w:cs="Courier New" w:hint="default"/>
      </w:rPr>
    </w:lvl>
    <w:lvl w:ilvl="8" w:tplc="08090005">
      <w:start w:val="1"/>
      <w:numFmt w:val="bullet"/>
      <w:lvlText w:val=""/>
      <w:lvlJc w:val="left"/>
      <w:pPr>
        <w:ind w:left="5800" w:hanging="360"/>
      </w:pPr>
      <w:rPr>
        <w:rFonts w:ascii="Wingdings" w:hAnsi="Wingdings" w:hint="default"/>
      </w:rPr>
    </w:lvl>
  </w:abstractNum>
  <w:abstractNum w:abstractNumId="10" w15:restartNumberingAfterBreak="0">
    <w:nsid w:val="23647ABC"/>
    <w:multiLevelType w:val="multilevel"/>
    <w:tmpl w:val="B6C06D80"/>
    <w:lvl w:ilvl="0">
      <w:start w:val="1"/>
      <w:numFmt w:val="decimal"/>
      <w:lvlText w:val="%1"/>
      <w:lvlJc w:val="left"/>
      <w:pPr>
        <w:ind w:left="405" w:hanging="405"/>
      </w:pPr>
      <w:rPr>
        <w:rFonts w:hint="default"/>
      </w:rPr>
    </w:lvl>
    <w:lvl w:ilvl="1">
      <w:start w:val="1"/>
      <w:numFmt w:val="decimal"/>
      <w:lvlText w:val="%1.%2"/>
      <w:lvlJc w:val="left"/>
      <w:pPr>
        <w:ind w:left="825" w:hanging="40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400" w:hanging="72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1" w15:restartNumberingAfterBreak="0">
    <w:nsid w:val="293A4C41"/>
    <w:multiLevelType w:val="hybridMultilevel"/>
    <w:tmpl w:val="4EAA3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0662EF"/>
    <w:multiLevelType w:val="multilevel"/>
    <w:tmpl w:val="61A683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196CE9"/>
    <w:multiLevelType w:val="hybridMultilevel"/>
    <w:tmpl w:val="C8C6E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420AC5"/>
    <w:multiLevelType w:val="multilevel"/>
    <w:tmpl w:val="BD923662"/>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bullet"/>
      <w:lvlText w:val=""/>
      <w:lvlJc w:val="left"/>
      <w:pPr>
        <w:ind w:left="1560" w:hanging="720"/>
      </w:pPr>
      <w:rPr>
        <w:rFonts w:ascii="Symbol" w:hAnsi="Symbol"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5" w15:restartNumberingAfterBreak="0">
    <w:nsid w:val="36983373"/>
    <w:multiLevelType w:val="hybridMultilevel"/>
    <w:tmpl w:val="F3964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512A1"/>
    <w:multiLevelType w:val="hybridMultilevel"/>
    <w:tmpl w:val="DF5201EA"/>
    <w:lvl w:ilvl="0" w:tplc="92508536">
      <w:start w:val="12"/>
      <w:numFmt w:val="bullet"/>
      <w:lvlText w:val="-"/>
      <w:lvlJc w:val="left"/>
      <w:pPr>
        <w:ind w:left="690" w:hanging="360"/>
      </w:pPr>
      <w:rPr>
        <w:rFonts w:ascii="Calibri" w:eastAsiaTheme="minorHAnsi" w:hAnsi="Calibri" w:cstheme="minorBidi"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17" w15:restartNumberingAfterBreak="0">
    <w:nsid w:val="38654BA3"/>
    <w:multiLevelType w:val="multilevel"/>
    <w:tmpl w:val="C56C520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A283DD9"/>
    <w:multiLevelType w:val="hybridMultilevel"/>
    <w:tmpl w:val="ECF06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E40D44"/>
    <w:multiLevelType w:val="multilevel"/>
    <w:tmpl w:val="326269E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DE70991"/>
    <w:multiLevelType w:val="hybridMultilevel"/>
    <w:tmpl w:val="3FF889CC"/>
    <w:lvl w:ilvl="0" w:tplc="2BD26ADE">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EB115D"/>
    <w:multiLevelType w:val="hybridMultilevel"/>
    <w:tmpl w:val="82D48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F851257"/>
    <w:multiLevelType w:val="hybridMultilevel"/>
    <w:tmpl w:val="83F8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177D33"/>
    <w:multiLevelType w:val="hybridMultilevel"/>
    <w:tmpl w:val="DA1E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117A00"/>
    <w:multiLevelType w:val="multilevel"/>
    <w:tmpl w:val="B6C06D80"/>
    <w:lvl w:ilvl="0">
      <w:start w:val="1"/>
      <w:numFmt w:val="decimal"/>
      <w:lvlText w:val="%1"/>
      <w:lvlJc w:val="left"/>
      <w:pPr>
        <w:ind w:left="405" w:hanging="405"/>
      </w:pPr>
      <w:rPr>
        <w:rFonts w:hint="default"/>
      </w:rPr>
    </w:lvl>
    <w:lvl w:ilvl="1">
      <w:start w:val="1"/>
      <w:numFmt w:val="decimal"/>
      <w:lvlText w:val="%1.%2"/>
      <w:lvlJc w:val="left"/>
      <w:pPr>
        <w:ind w:left="825" w:hanging="40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400" w:hanging="72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5" w15:restartNumberingAfterBreak="0">
    <w:nsid w:val="414B2B6A"/>
    <w:multiLevelType w:val="multilevel"/>
    <w:tmpl w:val="BD923662"/>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bullet"/>
      <w:lvlText w:val=""/>
      <w:lvlJc w:val="left"/>
      <w:pPr>
        <w:ind w:left="1560" w:hanging="720"/>
      </w:pPr>
      <w:rPr>
        <w:rFonts w:ascii="Symbol" w:hAnsi="Symbol"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6" w15:restartNumberingAfterBreak="0">
    <w:nsid w:val="446C12D2"/>
    <w:multiLevelType w:val="multilevel"/>
    <w:tmpl w:val="B97A059C"/>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7" w15:restartNumberingAfterBreak="0">
    <w:nsid w:val="44D60224"/>
    <w:multiLevelType w:val="hybridMultilevel"/>
    <w:tmpl w:val="A538C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D8520E"/>
    <w:multiLevelType w:val="hybridMultilevel"/>
    <w:tmpl w:val="47A0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BF0292"/>
    <w:multiLevelType w:val="hybridMultilevel"/>
    <w:tmpl w:val="B2480F66"/>
    <w:lvl w:ilvl="0" w:tplc="05A28C6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4F0413D3"/>
    <w:multiLevelType w:val="multilevel"/>
    <w:tmpl w:val="88245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CC3498"/>
    <w:multiLevelType w:val="hybridMultilevel"/>
    <w:tmpl w:val="D696D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3535507"/>
    <w:multiLevelType w:val="hybridMultilevel"/>
    <w:tmpl w:val="4C527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036C99"/>
    <w:multiLevelType w:val="multilevel"/>
    <w:tmpl w:val="1646FF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397626"/>
    <w:multiLevelType w:val="multilevel"/>
    <w:tmpl w:val="BD923662"/>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bullet"/>
      <w:lvlText w:val=""/>
      <w:lvlJc w:val="left"/>
      <w:pPr>
        <w:ind w:left="1560" w:hanging="720"/>
      </w:pPr>
      <w:rPr>
        <w:rFonts w:ascii="Symbol" w:hAnsi="Symbol"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5" w15:restartNumberingAfterBreak="0">
    <w:nsid w:val="5F714D86"/>
    <w:multiLevelType w:val="multilevel"/>
    <w:tmpl w:val="CC44C4D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1153FD8"/>
    <w:multiLevelType w:val="hybridMultilevel"/>
    <w:tmpl w:val="01765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CB56E1"/>
    <w:multiLevelType w:val="multilevel"/>
    <w:tmpl w:val="5F769C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FE6709"/>
    <w:multiLevelType w:val="hybridMultilevel"/>
    <w:tmpl w:val="A7D07AE2"/>
    <w:lvl w:ilvl="0" w:tplc="6BC831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227DDB"/>
    <w:multiLevelType w:val="hybridMultilevel"/>
    <w:tmpl w:val="F87898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6D3B2C73"/>
    <w:multiLevelType w:val="hybridMultilevel"/>
    <w:tmpl w:val="EE92F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785725"/>
    <w:multiLevelType w:val="multilevel"/>
    <w:tmpl w:val="E6F61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CF09CF"/>
    <w:multiLevelType w:val="multilevel"/>
    <w:tmpl w:val="E1D4010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6"/>
  </w:num>
  <w:num w:numId="2">
    <w:abstractNumId w:val="23"/>
  </w:num>
  <w:num w:numId="3">
    <w:abstractNumId w:val="13"/>
  </w:num>
  <w:num w:numId="4">
    <w:abstractNumId w:val="20"/>
  </w:num>
  <w:num w:numId="5">
    <w:abstractNumId w:val="40"/>
  </w:num>
  <w:num w:numId="6">
    <w:abstractNumId w:val="16"/>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7"/>
  </w:num>
  <w:num w:numId="10">
    <w:abstractNumId w:val="9"/>
  </w:num>
  <w:num w:numId="11">
    <w:abstractNumId w:val="41"/>
  </w:num>
  <w:num w:numId="12">
    <w:abstractNumId w:val="0"/>
  </w:num>
  <w:num w:numId="13">
    <w:abstractNumId w:val="12"/>
  </w:num>
  <w:num w:numId="14">
    <w:abstractNumId w:val="30"/>
  </w:num>
  <w:num w:numId="15">
    <w:abstractNumId w:val="37"/>
  </w:num>
  <w:num w:numId="16">
    <w:abstractNumId w:val="3"/>
  </w:num>
  <w:num w:numId="17">
    <w:abstractNumId w:val="35"/>
  </w:num>
  <w:num w:numId="18">
    <w:abstractNumId w:val="19"/>
  </w:num>
  <w:num w:numId="19">
    <w:abstractNumId w:val="42"/>
  </w:num>
  <w:num w:numId="20">
    <w:abstractNumId w:val="8"/>
  </w:num>
  <w:num w:numId="21">
    <w:abstractNumId w:val="7"/>
  </w:num>
  <w:num w:numId="22">
    <w:abstractNumId w:val="17"/>
  </w:num>
  <w:num w:numId="23">
    <w:abstractNumId w:val="2"/>
  </w:num>
  <w:num w:numId="24">
    <w:abstractNumId w:val="4"/>
  </w:num>
  <w:num w:numId="25">
    <w:abstractNumId w:val="33"/>
  </w:num>
  <w:num w:numId="26">
    <w:abstractNumId w:val="10"/>
  </w:num>
  <w:num w:numId="27">
    <w:abstractNumId w:val="24"/>
  </w:num>
  <w:num w:numId="28">
    <w:abstractNumId w:val="5"/>
  </w:num>
  <w:num w:numId="29">
    <w:abstractNumId w:val="11"/>
  </w:num>
  <w:num w:numId="30">
    <w:abstractNumId w:val="32"/>
  </w:num>
  <w:num w:numId="31">
    <w:abstractNumId w:val="22"/>
  </w:num>
  <w:num w:numId="32">
    <w:abstractNumId w:val="18"/>
  </w:num>
  <w:num w:numId="33">
    <w:abstractNumId w:val="28"/>
  </w:num>
  <w:num w:numId="34">
    <w:abstractNumId w:val="15"/>
  </w:num>
  <w:num w:numId="35">
    <w:abstractNumId w:val="1"/>
  </w:num>
  <w:num w:numId="36">
    <w:abstractNumId w:val="26"/>
  </w:num>
  <w:num w:numId="37">
    <w:abstractNumId w:val="21"/>
  </w:num>
  <w:num w:numId="38">
    <w:abstractNumId w:val="14"/>
  </w:num>
  <w:num w:numId="39">
    <w:abstractNumId w:val="25"/>
  </w:num>
  <w:num w:numId="40">
    <w:abstractNumId w:val="34"/>
  </w:num>
  <w:num w:numId="41">
    <w:abstractNumId w:val="39"/>
  </w:num>
  <w:num w:numId="42">
    <w:abstractNumId w:val="38"/>
  </w:num>
  <w:num w:numId="43">
    <w:abstractNumId w:val="31"/>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26E"/>
    <w:rsid w:val="00001015"/>
    <w:rsid w:val="00011AB6"/>
    <w:rsid w:val="00020D42"/>
    <w:rsid w:val="00026767"/>
    <w:rsid w:val="00036854"/>
    <w:rsid w:val="000424B3"/>
    <w:rsid w:val="00063E24"/>
    <w:rsid w:val="00076415"/>
    <w:rsid w:val="00085334"/>
    <w:rsid w:val="00093245"/>
    <w:rsid w:val="000B3BEB"/>
    <w:rsid w:val="000B7851"/>
    <w:rsid w:val="000C0624"/>
    <w:rsid w:val="000C2EA3"/>
    <w:rsid w:val="000C764B"/>
    <w:rsid w:val="000D19ED"/>
    <w:rsid w:val="000E06C9"/>
    <w:rsid w:val="000F24B1"/>
    <w:rsid w:val="000F6F95"/>
    <w:rsid w:val="00124823"/>
    <w:rsid w:val="001300B7"/>
    <w:rsid w:val="0014464A"/>
    <w:rsid w:val="001511EC"/>
    <w:rsid w:val="00152516"/>
    <w:rsid w:val="00155471"/>
    <w:rsid w:val="001561B4"/>
    <w:rsid w:val="001842D8"/>
    <w:rsid w:val="001861DC"/>
    <w:rsid w:val="00196BF4"/>
    <w:rsid w:val="001A1154"/>
    <w:rsid w:val="001A7CE3"/>
    <w:rsid w:val="001C10BD"/>
    <w:rsid w:val="001C5DBC"/>
    <w:rsid w:val="001C7CA2"/>
    <w:rsid w:val="001D1EE9"/>
    <w:rsid w:val="001D417D"/>
    <w:rsid w:val="001F5F53"/>
    <w:rsid w:val="00201627"/>
    <w:rsid w:val="00204512"/>
    <w:rsid w:val="002054E2"/>
    <w:rsid w:val="002056AC"/>
    <w:rsid w:val="00217CEF"/>
    <w:rsid w:val="00232B13"/>
    <w:rsid w:val="0024413E"/>
    <w:rsid w:val="0024502E"/>
    <w:rsid w:val="00252C51"/>
    <w:rsid w:val="00261C9F"/>
    <w:rsid w:val="00263D17"/>
    <w:rsid w:val="002719DC"/>
    <w:rsid w:val="00276C13"/>
    <w:rsid w:val="00280FDD"/>
    <w:rsid w:val="002922FD"/>
    <w:rsid w:val="00295B74"/>
    <w:rsid w:val="002A7FE3"/>
    <w:rsid w:val="002D0842"/>
    <w:rsid w:val="002D368A"/>
    <w:rsid w:val="002D466E"/>
    <w:rsid w:val="002E0E25"/>
    <w:rsid w:val="002E796D"/>
    <w:rsid w:val="00300257"/>
    <w:rsid w:val="003031EA"/>
    <w:rsid w:val="00306020"/>
    <w:rsid w:val="00334231"/>
    <w:rsid w:val="00335B1F"/>
    <w:rsid w:val="00343FB0"/>
    <w:rsid w:val="00346CEE"/>
    <w:rsid w:val="0035138A"/>
    <w:rsid w:val="0035435E"/>
    <w:rsid w:val="003578D9"/>
    <w:rsid w:val="0036314D"/>
    <w:rsid w:val="0036361F"/>
    <w:rsid w:val="003657B6"/>
    <w:rsid w:val="003809F9"/>
    <w:rsid w:val="00381B64"/>
    <w:rsid w:val="003919BB"/>
    <w:rsid w:val="003A2282"/>
    <w:rsid w:val="003C1DCA"/>
    <w:rsid w:val="003C3914"/>
    <w:rsid w:val="003C626E"/>
    <w:rsid w:val="003C6586"/>
    <w:rsid w:val="003C7CEF"/>
    <w:rsid w:val="003D3814"/>
    <w:rsid w:val="003D6D15"/>
    <w:rsid w:val="003E2E7D"/>
    <w:rsid w:val="003F1444"/>
    <w:rsid w:val="003F2D28"/>
    <w:rsid w:val="003F5A3F"/>
    <w:rsid w:val="00404829"/>
    <w:rsid w:val="0040606A"/>
    <w:rsid w:val="00406475"/>
    <w:rsid w:val="00407DF5"/>
    <w:rsid w:val="00413924"/>
    <w:rsid w:val="00417802"/>
    <w:rsid w:val="00421118"/>
    <w:rsid w:val="00426E83"/>
    <w:rsid w:val="00430EA0"/>
    <w:rsid w:val="004406A0"/>
    <w:rsid w:val="00453A16"/>
    <w:rsid w:val="00455335"/>
    <w:rsid w:val="00463B68"/>
    <w:rsid w:val="004646EC"/>
    <w:rsid w:val="00466C01"/>
    <w:rsid w:val="0047035F"/>
    <w:rsid w:val="00471B54"/>
    <w:rsid w:val="00474ADA"/>
    <w:rsid w:val="00474D75"/>
    <w:rsid w:val="00474DE3"/>
    <w:rsid w:val="00475912"/>
    <w:rsid w:val="00486CD9"/>
    <w:rsid w:val="004876E2"/>
    <w:rsid w:val="004941F9"/>
    <w:rsid w:val="00497A63"/>
    <w:rsid w:val="004A4C0A"/>
    <w:rsid w:val="004A4FA9"/>
    <w:rsid w:val="004A5EE5"/>
    <w:rsid w:val="004A5F0E"/>
    <w:rsid w:val="004C093E"/>
    <w:rsid w:val="004C343F"/>
    <w:rsid w:val="004D4DC6"/>
    <w:rsid w:val="004E0022"/>
    <w:rsid w:val="004E21AF"/>
    <w:rsid w:val="00500706"/>
    <w:rsid w:val="00510172"/>
    <w:rsid w:val="00512188"/>
    <w:rsid w:val="00514923"/>
    <w:rsid w:val="005316EE"/>
    <w:rsid w:val="0054713D"/>
    <w:rsid w:val="00547B45"/>
    <w:rsid w:val="00550AC3"/>
    <w:rsid w:val="00552F5B"/>
    <w:rsid w:val="005532EA"/>
    <w:rsid w:val="00555C03"/>
    <w:rsid w:val="00564910"/>
    <w:rsid w:val="00573324"/>
    <w:rsid w:val="0058778E"/>
    <w:rsid w:val="005A1C71"/>
    <w:rsid w:val="005A2832"/>
    <w:rsid w:val="005D39F3"/>
    <w:rsid w:val="005D3D11"/>
    <w:rsid w:val="005E4980"/>
    <w:rsid w:val="005F0724"/>
    <w:rsid w:val="005F43C9"/>
    <w:rsid w:val="00601031"/>
    <w:rsid w:val="006072F3"/>
    <w:rsid w:val="00615359"/>
    <w:rsid w:val="0061646B"/>
    <w:rsid w:val="00616CDB"/>
    <w:rsid w:val="006215BD"/>
    <w:rsid w:val="0062376F"/>
    <w:rsid w:val="00633EFD"/>
    <w:rsid w:val="006340F7"/>
    <w:rsid w:val="00636EE2"/>
    <w:rsid w:val="00644F77"/>
    <w:rsid w:val="006640A7"/>
    <w:rsid w:val="0066455D"/>
    <w:rsid w:val="00667A33"/>
    <w:rsid w:val="0068666E"/>
    <w:rsid w:val="006B1685"/>
    <w:rsid w:val="006B28BA"/>
    <w:rsid w:val="006C3EBE"/>
    <w:rsid w:val="006C5DA8"/>
    <w:rsid w:val="006C6B09"/>
    <w:rsid w:val="006D1018"/>
    <w:rsid w:val="006D327A"/>
    <w:rsid w:val="006D5179"/>
    <w:rsid w:val="006E43A5"/>
    <w:rsid w:val="006E6AAB"/>
    <w:rsid w:val="006F03E4"/>
    <w:rsid w:val="006F3EB6"/>
    <w:rsid w:val="007014B6"/>
    <w:rsid w:val="00731819"/>
    <w:rsid w:val="007413AB"/>
    <w:rsid w:val="0074278D"/>
    <w:rsid w:val="0075684B"/>
    <w:rsid w:val="0077781A"/>
    <w:rsid w:val="00777AA4"/>
    <w:rsid w:val="007840F1"/>
    <w:rsid w:val="007906BE"/>
    <w:rsid w:val="00797DF2"/>
    <w:rsid w:val="007A09D9"/>
    <w:rsid w:val="007A308C"/>
    <w:rsid w:val="007A4DC0"/>
    <w:rsid w:val="007B3112"/>
    <w:rsid w:val="007B6A4C"/>
    <w:rsid w:val="007C7653"/>
    <w:rsid w:val="007C7BD2"/>
    <w:rsid w:val="007D2235"/>
    <w:rsid w:val="007D647C"/>
    <w:rsid w:val="007E125C"/>
    <w:rsid w:val="007E4454"/>
    <w:rsid w:val="007E58AC"/>
    <w:rsid w:val="007E7121"/>
    <w:rsid w:val="007F058D"/>
    <w:rsid w:val="007F3DEC"/>
    <w:rsid w:val="008014ED"/>
    <w:rsid w:val="00805538"/>
    <w:rsid w:val="008059BB"/>
    <w:rsid w:val="0081592C"/>
    <w:rsid w:val="008254C8"/>
    <w:rsid w:val="0083050C"/>
    <w:rsid w:val="00831910"/>
    <w:rsid w:val="00834436"/>
    <w:rsid w:val="00843353"/>
    <w:rsid w:val="008471DD"/>
    <w:rsid w:val="008532ED"/>
    <w:rsid w:val="00857CCB"/>
    <w:rsid w:val="00862635"/>
    <w:rsid w:val="00876A19"/>
    <w:rsid w:val="00882A0E"/>
    <w:rsid w:val="00885094"/>
    <w:rsid w:val="0089042E"/>
    <w:rsid w:val="00891ADD"/>
    <w:rsid w:val="00895ECF"/>
    <w:rsid w:val="00896853"/>
    <w:rsid w:val="008A42FF"/>
    <w:rsid w:val="008B57E0"/>
    <w:rsid w:val="008D070B"/>
    <w:rsid w:val="008D25BD"/>
    <w:rsid w:val="008E22AF"/>
    <w:rsid w:val="008E59C7"/>
    <w:rsid w:val="008E7799"/>
    <w:rsid w:val="0091129B"/>
    <w:rsid w:val="00917A7B"/>
    <w:rsid w:val="009268A8"/>
    <w:rsid w:val="00927092"/>
    <w:rsid w:val="00944EAB"/>
    <w:rsid w:val="0094674D"/>
    <w:rsid w:val="00950C56"/>
    <w:rsid w:val="0095458F"/>
    <w:rsid w:val="00955271"/>
    <w:rsid w:val="009564F6"/>
    <w:rsid w:val="00956F90"/>
    <w:rsid w:val="0097048D"/>
    <w:rsid w:val="00985372"/>
    <w:rsid w:val="009A312F"/>
    <w:rsid w:val="009A47FA"/>
    <w:rsid w:val="009C208C"/>
    <w:rsid w:val="009E1FF3"/>
    <w:rsid w:val="009E3816"/>
    <w:rsid w:val="009E51A1"/>
    <w:rsid w:val="009E771F"/>
    <w:rsid w:val="009F2DF2"/>
    <w:rsid w:val="00A0342D"/>
    <w:rsid w:val="00A04B78"/>
    <w:rsid w:val="00A05C87"/>
    <w:rsid w:val="00A1015D"/>
    <w:rsid w:val="00A1483B"/>
    <w:rsid w:val="00A2423C"/>
    <w:rsid w:val="00A26655"/>
    <w:rsid w:val="00A70481"/>
    <w:rsid w:val="00A717FE"/>
    <w:rsid w:val="00A92493"/>
    <w:rsid w:val="00A97C50"/>
    <w:rsid w:val="00AB027B"/>
    <w:rsid w:val="00AB570D"/>
    <w:rsid w:val="00AC5986"/>
    <w:rsid w:val="00AC5EA6"/>
    <w:rsid w:val="00AC7357"/>
    <w:rsid w:val="00AE0841"/>
    <w:rsid w:val="00AE58B6"/>
    <w:rsid w:val="00AF620E"/>
    <w:rsid w:val="00AF6FBB"/>
    <w:rsid w:val="00B04E31"/>
    <w:rsid w:val="00B1325A"/>
    <w:rsid w:val="00B1576E"/>
    <w:rsid w:val="00B16102"/>
    <w:rsid w:val="00B229FF"/>
    <w:rsid w:val="00B24E95"/>
    <w:rsid w:val="00B2599E"/>
    <w:rsid w:val="00B270C7"/>
    <w:rsid w:val="00B303A3"/>
    <w:rsid w:val="00B316E1"/>
    <w:rsid w:val="00B33D65"/>
    <w:rsid w:val="00B42B32"/>
    <w:rsid w:val="00B5654E"/>
    <w:rsid w:val="00B5727B"/>
    <w:rsid w:val="00B66595"/>
    <w:rsid w:val="00B7367F"/>
    <w:rsid w:val="00B81FE1"/>
    <w:rsid w:val="00B8238B"/>
    <w:rsid w:val="00B95B71"/>
    <w:rsid w:val="00BA4730"/>
    <w:rsid w:val="00BB2745"/>
    <w:rsid w:val="00BB66FE"/>
    <w:rsid w:val="00BC558E"/>
    <w:rsid w:val="00BE12F3"/>
    <w:rsid w:val="00BE3964"/>
    <w:rsid w:val="00BF219F"/>
    <w:rsid w:val="00BF6CAD"/>
    <w:rsid w:val="00C05161"/>
    <w:rsid w:val="00C05482"/>
    <w:rsid w:val="00C06351"/>
    <w:rsid w:val="00C2208C"/>
    <w:rsid w:val="00C222F6"/>
    <w:rsid w:val="00C2390A"/>
    <w:rsid w:val="00C243BA"/>
    <w:rsid w:val="00C533CA"/>
    <w:rsid w:val="00C549FC"/>
    <w:rsid w:val="00C5547E"/>
    <w:rsid w:val="00C611E8"/>
    <w:rsid w:val="00C62851"/>
    <w:rsid w:val="00C704E3"/>
    <w:rsid w:val="00C8478D"/>
    <w:rsid w:val="00C86E71"/>
    <w:rsid w:val="00C87062"/>
    <w:rsid w:val="00C90952"/>
    <w:rsid w:val="00C915B6"/>
    <w:rsid w:val="00C93B6B"/>
    <w:rsid w:val="00C96E0D"/>
    <w:rsid w:val="00C96FB7"/>
    <w:rsid w:val="00C97858"/>
    <w:rsid w:val="00CA5892"/>
    <w:rsid w:val="00CA681E"/>
    <w:rsid w:val="00CA7139"/>
    <w:rsid w:val="00CC13ED"/>
    <w:rsid w:val="00CC7561"/>
    <w:rsid w:val="00CD2310"/>
    <w:rsid w:val="00CE4935"/>
    <w:rsid w:val="00CF54C8"/>
    <w:rsid w:val="00D02AC5"/>
    <w:rsid w:val="00D06E0C"/>
    <w:rsid w:val="00D12CA0"/>
    <w:rsid w:val="00D175E3"/>
    <w:rsid w:val="00D379E3"/>
    <w:rsid w:val="00D54A47"/>
    <w:rsid w:val="00D55EEB"/>
    <w:rsid w:val="00D6413E"/>
    <w:rsid w:val="00D642A7"/>
    <w:rsid w:val="00D66937"/>
    <w:rsid w:val="00D70D7C"/>
    <w:rsid w:val="00D76ECD"/>
    <w:rsid w:val="00D77507"/>
    <w:rsid w:val="00D815DC"/>
    <w:rsid w:val="00D8471B"/>
    <w:rsid w:val="00D84EB7"/>
    <w:rsid w:val="00DA2723"/>
    <w:rsid w:val="00DA5809"/>
    <w:rsid w:val="00DC0C91"/>
    <w:rsid w:val="00DC249B"/>
    <w:rsid w:val="00DC2831"/>
    <w:rsid w:val="00DD2288"/>
    <w:rsid w:val="00DD313B"/>
    <w:rsid w:val="00DD6EDE"/>
    <w:rsid w:val="00DE3FD1"/>
    <w:rsid w:val="00DE58D5"/>
    <w:rsid w:val="00DE6501"/>
    <w:rsid w:val="00DF0261"/>
    <w:rsid w:val="00DF0F27"/>
    <w:rsid w:val="00DF65C6"/>
    <w:rsid w:val="00DF6E19"/>
    <w:rsid w:val="00E00881"/>
    <w:rsid w:val="00E33896"/>
    <w:rsid w:val="00E35E25"/>
    <w:rsid w:val="00E368F0"/>
    <w:rsid w:val="00E45CDE"/>
    <w:rsid w:val="00E465B3"/>
    <w:rsid w:val="00E50E09"/>
    <w:rsid w:val="00E50F7A"/>
    <w:rsid w:val="00E6050E"/>
    <w:rsid w:val="00E613C7"/>
    <w:rsid w:val="00E8257F"/>
    <w:rsid w:val="00E95637"/>
    <w:rsid w:val="00EA3F53"/>
    <w:rsid w:val="00EB01A4"/>
    <w:rsid w:val="00EB1C2E"/>
    <w:rsid w:val="00EB595B"/>
    <w:rsid w:val="00ED3285"/>
    <w:rsid w:val="00ED4C84"/>
    <w:rsid w:val="00EE157C"/>
    <w:rsid w:val="00EE7EFF"/>
    <w:rsid w:val="00EF2B3B"/>
    <w:rsid w:val="00F010B2"/>
    <w:rsid w:val="00F21FC2"/>
    <w:rsid w:val="00F3344D"/>
    <w:rsid w:val="00F36EA0"/>
    <w:rsid w:val="00F44082"/>
    <w:rsid w:val="00F52122"/>
    <w:rsid w:val="00F56844"/>
    <w:rsid w:val="00F57D25"/>
    <w:rsid w:val="00F672CB"/>
    <w:rsid w:val="00F67B3C"/>
    <w:rsid w:val="00F7243D"/>
    <w:rsid w:val="00F918A8"/>
    <w:rsid w:val="00F93590"/>
    <w:rsid w:val="00FA7C33"/>
    <w:rsid w:val="00FB11C8"/>
    <w:rsid w:val="00FB436B"/>
    <w:rsid w:val="00FB484A"/>
    <w:rsid w:val="00FB7D10"/>
    <w:rsid w:val="00FC21F1"/>
    <w:rsid w:val="00FE1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68608A"/>
  <w15:docId w15:val="{E8DA2E8C-8133-4874-8318-B57EF3AF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5B3"/>
  </w:style>
  <w:style w:type="paragraph" w:styleId="Heading1">
    <w:name w:val="heading 1"/>
    <w:basedOn w:val="Normal"/>
    <w:next w:val="Normal"/>
    <w:link w:val="Heading1Char"/>
    <w:uiPriority w:val="9"/>
    <w:qFormat/>
    <w:rsid w:val="007C7B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65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BEB"/>
    <w:pPr>
      <w:ind w:left="720"/>
      <w:contextualSpacing/>
    </w:pPr>
  </w:style>
  <w:style w:type="table" w:styleId="TableGrid">
    <w:name w:val="Table Grid"/>
    <w:basedOn w:val="TableNormal"/>
    <w:uiPriority w:val="39"/>
    <w:rsid w:val="007C7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7BD2"/>
    <w:rPr>
      <w:rFonts w:asciiTheme="majorHAnsi" w:eastAsiaTheme="majorEastAsia" w:hAnsiTheme="majorHAnsi" w:cstheme="majorBidi"/>
      <w:color w:val="2F5496" w:themeColor="accent1" w:themeShade="BF"/>
      <w:sz w:val="32"/>
      <w:szCs w:val="32"/>
    </w:rPr>
  </w:style>
  <w:style w:type="table" w:customStyle="1" w:styleId="GridTable1Light-Accent11">
    <w:name w:val="Grid Table 1 Light - Accent 11"/>
    <w:basedOn w:val="TableNormal"/>
    <w:uiPriority w:val="46"/>
    <w:rsid w:val="007C7BD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3C6586"/>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D66937"/>
    <w:pPr>
      <w:spacing w:after="0" w:line="240" w:lineRule="auto"/>
    </w:pPr>
  </w:style>
  <w:style w:type="paragraph" w:styleId="BalloonText">
    <w:name w:val="Balloon Text"/>
    <w:basedOn w:val="Normal"/>
    <w:link w:val="BalloonTextChar"/>
    <w:uiPriority w:val="99"/>
    <w:semiHidden/>
    <w:unhideWhenUsed/>
    <w:rsid w:val="00D66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937"/>
    <w:rPr>
      <w:rFonts w:ascii="Tahoma" w:hAnsi="Tahoma" w:cs="Tahoma"/>
      <w:sz w:val="16"/>
      <w:szCs w:val="16"/>
    </w:rPr>
  </w:style>
  <w:style w:type="paragraph" w:customStyle="1" w:styleId="Default">
    <w:name w:val="Default"/>
    <w:rsid w:val="000D19ED"/>
    <w:pPr>
      <w:autoSpaceDE w:val="0"/>
      <w:autoSpaceDN w:val="0"/>
      <w:adjustRightInd w:val="0"/>
      <w:spacing w:after="0" w:line="240" w:lineRule="auto"/>
    </w:pPr>
    <w:rPr>
      <w:rFonts w:ascii="Arial" w:hAnsi="Arial" w:cs="Arial"/>
      <w:color w:val="000000"/>
      <w:sz w:val="24"/>
      <w:szCs w:val="24"/>
    </w:rPr>
  </w:style>
  <w:style w:type="table" w:styleId="LightShading-Accent4">
    <w:name w:val="Light Shading Accent 4"/>
    <w:basedOn w:val="TableNormal"/>
    <w:uiPriority w:val="60"/>
    <w:rsid w:val="00280FD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1">
    <w:name w:val="Light Shading Accent 1"/>
    <w:basedOn w:val="TableNormal"/>
    <w:uiPriority w:val="60"/>
    <w:rsid w:val="00280FD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NormalWeb">
    <w:name w:val="Normal (Web)"/>
    <w:basedOn w:val="Normal"/>
    <w:uiPriority w:val="99"/>
    <w:semiHidden/>
    <w:unhideWhenUsed/>
    <w:rsid w:val="00280FDD"/>
    <w:pPr>
      <w:spacing w:after="168"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04512"/>
    <w:rPr>
      <w:color w:val="0563C1" w:themeColor="hyperlink"/>
      <w:u w:val="single"/>
    </w:rPr>
  </w:style>
  <w:style w:type="paragraph" w:customStyle="1" w:styleId="Subbullets">
    <w:name w:val="Sub bullets"/>
    <w:basedOn w:val="Normal"/>
    <w:uiPriority w:val="6"/>
    <w:rsid w:val="00C87062"/>
    <w:pPr>
      <w:spacing w:after="120" w:line="276" w:lineRule="auto"/>
    </w:pPr>
    <w:rPr>
      <w:rFonts w:ascii="Arial" w:hAnsi="Arial" w:cs="Arial"/>
      <w:sz w:val="24"/>
      <w:szCs w:val="24"/>
      <w:lang w:eastAsia="en-GB"/>
    </w:rPr>
  </w:style>
  <w:style w:type="paragraph" w:styleId="Header">
    <w:name w:val="header"/>
    <w:basedOn w:val="Normal"/>
    <w:link w:val="HeaderChar"/>
    <w:uiPriority w:val="99"/>
    <w:unhideWhenUsed/>
    <w:rsid w:val="000F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F95"/>
  </w:style>
  <w:style w:type="paragraph" w:styleId="Footer">
    <w:name w:val="footer"/>
    <w:basedOn w:val="Normal"/>
    <w:link w:val="FooterChar"/>
    <w:uiPriority w:val="99"/>
    <w:unhideWhenUsed/>
    <w:rsid w:val="000F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F95"/>
  </w:style>
  <w:style w:type="paragraph" w:customStyle="1" w:styleId="paragraph">
    <w:name w:val="paragraph"/>
    <w:basedOn w:val="Normal"/>
    <w:rsid w:val="00BA47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A4730"/>
  </w:style>
  <w:style w:type="character" w:customStyle="1" w:styleId="eop">
    <w:name w:val="eop"/>
    <w:basedOn w:val="DefaultParagraphFont"/>
    <w:rsid w:val="00BA4730"/>
  </w:style>
  <w:style w:type="character" w:styleId="UnresolvedMention">
    <w:name w:val="Unresolved Mention"/>
    <w:basedOn w:val="DefaultParagraphFont"/>
    <w:uiPriority w:val="99"/>
    <w:semiHidden/>
    <w:unhideWhenUsed/>
    <w:rsid w:val="0058778E"/>
    <w:rPr>
      <w:color w:val="605E5C"/>
      <w:shd w:val="clear" w:color="auto" w:fill="E1DFDD"/>
    </w:rPr>
  </w:style>
  <w:style w:type="character" w:styleId="FollowedHyperlink">
    <w:name w:val="FollowedHyperlink"/>
    <w:basedOn w:val="DefaultParagraphFont"/>
    <w:uiPriority w:val="99"/>
    <w:semiHidden/>
    <w:unhideWhenUsed/>
    <w:rsid w:val="00F010B2"/>
    <w:rPr>
      <w:color w:val="954F72" w:themeColor="followedHyperlink"/>
      <w:u w:val="single"/>
    </w:rPr>
  </w:style>
  <w:style w:type="character" w:styleId="CommentReference">
    <w:name w:val="annotation reference"/>
    <w:basedOn w:val="DefaultParagraphFont"/>
    <w:uiPriority w:val="99"/>
    <w:semiHidden/>
    <w:unhideWhenUsed/>
    <w:rsid w:val="00252C51"/>
    <w:rPr>
      <w:sz w:val="16"/>
      <w:szCs w:val="16"/>
    </w:rPr>
  </w:style>
  <w:style w:type="paragraph" w:styleId="CommentText">
    <w:name w:val="annotation text"/>
    <w:basedOn w:val="Normal"/>
    <w:link w:val="CommentTextChar"/>
    <w:uiPriority w:val="99"/>
    <w:semiHidden/>
    <w:unhideWhenUsed/>
    <w:rsid w:val="00252C51"/>
    <w:pPr>
      <w:spacing w:line="240" w:lineRule="auto"/>
    </w:pPr>
    <w:rPr>
      <w:sz w:val="20"/>
      <w:szCs w:val="20"/>
    </w:rPr>
  </w:style>
  <w:style w:type="character" w:customStyle="1" w:styleId="CommentTextChar">
    <w:name w:val="Comment Text Char"/>
    <w:basedOn w:val="DefaultParagraphFont"/>
    <w:link w:val="CommentText"/>
    <w:uiPriority w:val="99"/>
    <w:semiHidden/>
    <w:rsid w:val="00252C51"/>
    <w:rPr>
      <w:sz w:val="20"/>
      <w:szCs w:val="20"/>
    </w:rPr>
  </w:style>
  <w:style w:type="paragraph" w:styleId="CommentSubject">
    <w:name w:val="annotation subject"/>
    <w:basedOn w:val="CommentText"/>
    <w:next w:val="CommentText"/>
    <w:link w:val="CommentSubjectChar"/>
    <w:uiPriority w:val="99"/>
    <w:semiHidden/>
    <w:unhideWhenUsed/>
    <w:rsid w:val="00252C51"/>
    <w:rPr>
      <w:b/>
      <w:bCs/>
    </w:rPr>
  </w:style>
  <w:style w:type="character" w:customStyle="1" w:styleId="CommentSubjectChar">
    <w:name w:val="Comment Subject Char"/>
    <w:basedOn w:val="CommentTextChar"/>
    <w:link w:val="CommentSubject"/>
    <w:uiPriority w:val="99"/>
    <w:semiHidden/>
    <w:rsid w:val="00252C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362">
      <w:bodyDiv w:val="1"/>
      <w:marLeft w:val="0"/>
      <w:marRight w:val="0"/>
      <w:marTop w:val="0"/>
      <w:marBottom w:val="0"/>
      <w:divBdr>
        <w:top w:val="none" w:sz="0" w:space="0" w:color="auto"/>
        <w:left w:val="none" w:sz="0" w:space="0" w:color="auto"/>
        <w:bottom w:val="none" w:sz="0" w:space="0" w:color="auto"/>
        <w:right w:val="none" w:sz="0" w:space="0" w:color="auto"/>
      </w:divBdr>
    </w:div>
    <w:div w:id="148059094">
      <w:bodyDiv w:val="1"/>
      <w:marLeft w:val="0"/>
      <w:marRight w:val="0"/>
      <w:marTop w:val="0"/>
      <w:marBottom w:val="0"/>
      <w:divBdr>
        <w:top w:val="none" w:sz="0" w:space="0" w:color="auto"/>
        <w:left w:val="none" w:sz="0" w:space="0" w:color="auto"/>
        <w:bottom w:val="none" w:sz="0" w:space="0" w:color="auto"/>
        <w:right w:val="none" w:sz="0" w:space="0" w:color="auto"/>
      </w:divBdr>
    </w:div>
    <w:div w:id="165219390">
      <w:bodyDiv w:val="1"/>
      <w:marLeft w:val="0"/>
      <w:marRight w:val="0"/>
      <w:marTop w:val="0"/>
      <w:marBottom w:val="0"/>
      <w:divBdr>
        <w:top w:val="none" w:sz="0" w:space="0" w:color="auto"/>
        <w:left w:val="none" w:sz="0" w:space="0" w:color="auto"/>
        <w:bottom w:val="none" w:sz="0" w:space="0" w:color="auto"/>
        <w:right w:val="none" w:sz="0" w:space="0" w:color="auto"/>
      </w:divBdr>
    </w:div>
    <w:div w:id="172646433">
      <w:bodyDiv w:val="1"/>
      <w:marLeft w:val="0"/>
      <w:marRight w:val="0"/>
      <w:marTop w:val="0"/>
      <w:marBottom w:val="0"/>
      <w:divBdr>
        <w:top w:val="none" w:sz="0" w:space="0" w:color="auto"/>
        <w:left w:val="none" w:sz="0" w:space="0" w:color="auto"/>
        <w:bottom w:val="none" w:sz="0" w:space="0" w:color="auto"/>
        <w:right w:val="none" w:sz="0" w:space="0" w:color="auto"/>
      </w:divBdr>
    </w:div>
    <w:div w:id="209655394">
      <w:bodyDiv w:val="1"/>
      <w:marLeft w:val="0"/>
      <w:marRight w:val="0"/>
      <w:marTop w:val="0"/>
      <w:marBottom w:val="0"/>
      <w:divBdr>
        <w:top w:val="none" w:sz="0" w:space="0" w:color="auto"/>
        <w:left w:val="none" w:sz="0" w:space="0" w:color="auto"/>
        <w:bottom w:val="none" w:sz="0" w:space="0" w:color="auto"/>
        <w:right w:val="none" w:sz="0" w:space="0" w:color="auto"/>
      </w:divBdr>
    </w:div>
    <w:div w:id="212740781">
      <w:bodyDiv w:val="1"/>
      <w:marLeft w:val="0"/>
      <w:marRight w:val="0"/>
      <w:marTop w:val="0"/>
      <w:marBottom w:val="0"/>
      <w:divBdr>
        <w:top w:val="none" w:sz="0" w:space="0" w:color="auto"/>
        <w:left w:val="none" w:sz="0" w:space="0" w:color="auto"/>
        <w:bottom w:val="none" w:sz="0" w:space="0" w:color="auto"/>
        <w:right w:val="none" w:sz="0" w:space="0" w:color="auto"/>
      </w:divBdr>
    </w:div>
    <w:div w:id="252130191">
      <w:bodyDiv w:val="1"/>
      <w:marLeft w:val="0"/>
      <w:marRight w:val="0"/>
      <w:marTop w:val="0"/>
      <w:marBottom w:val="0"/>
      <w:divBdr>
        <w:top w:val="none" w:sz="0" w:space="0" w:color="auto"/>
        <w:left w:val="none" w:sz="0" w:space="0" w:color="auto"/>
        <w:bottom w:val="none" w:sz="0" w:space="0" w:color="auto"/>
        <w:right w:val="none" w:sz="0" w:space="0" w:color="auto"/>
      </w:divBdr>
    </w:div>
    <w:div w:id="269970234">
      <w:bodyDiv w:val="1"/>
      <w:marLeft w:val="0"/>
      <w:marRight w:val="0"/>
      <w:marTop w:val="0"/>
      <w:marBottom w:val="0"/>
      <w:divBdr>
        <w:top w:val="none" w:sz="0" w:space="0" w:color="auto"/>
        <w:left w:val="none" w:sz="0" w:space="0" w:color="auto"/>
        <w:bottom w:val="none" w:sz="0" w:space="0" w:color="auto"/>
        <w:right w:val="none" w:sz="0" w:space="0" w:color="auto"/>
      </w:divBdr>
    </w:div>
    <w:div w:id="277225263">
      <w:bodyDiv w:val="1"/>
      <w:marLeft w:val="0"/>
      <w:marRight w:val="0"/>
      <w:marTop w:val="0"/>
      <w:marBottom w:val="0"/>
      <w:divBdr>
        <w:top w:val="none" w:sz="0" w:space="0" w:color="auto"/>
        <w:left w:val="none" w:sz="0" w:space="0" w:color="auto"/>
        <w:bottom w:val="none" w:sz="0" w:space="0" w:color="auto"/>
        <w:right w:val="none" w:sz="0" w:space="0" w:color="auto"/>
      </w:divBdr>
    </w:div>
    <w:div w:id="297537091">
      <w:bodyDiv w:val="1"/>
      <w:marLeft w:val="0"/>
      <w:marRight w:val="0"/>
      <w:marTop w:val="0"/>
      <w:marBottom w:val="0"/>
      <w:divBdr>
        <w:top w:val="none" w:sz="0" w:space="0" w:color="auto"/>
        <w:left w:val="none" w:sz="0" w:space="0" w:color="auto"/>
        <w:bottom w:val="none" w:sz="0" w:space="0" w:color="auto"/>
        <w:right w:val="none" w:sz="0" w:space="0" w:color="auto"/>
      </w:divBdr>
    </w:div>
    <w:div w:id="366418926">
      <w:bodyDiv w:val="1"/>
      <w:marLeft w:val="0"/>
      <w:marRight w:val="0"/>
      <w:marTop w:val="0"/>
      <w:marBottom w:val="0"/>
      <w:divBdr>
        <w:top w:val="none" w:sz="0" w:space="0" w:color="auto"/>
        <w:left w:val="none" w:sz="0" w:space="0" w:color="auto"/>
        <w:bottom w:val="none" w:sz="0" w:space="0" w:color="auto"/>
        <w:right w:val="none" w:sz="0" w:space="0" w:color="auto"/>
      </w:divBdr>
      <w:divsChild>
        <w:div w:id="338629517">
          <w:marLeft w:val="0"/>
          <w:marRight w:val="0"/>
          <w:marTop w:val="0"/>
          <w:marBottom w:val="0"/>
          <w:divBdr>
            <w:top w:val="none" w:sz="0" w:space="0" w:color="auto"/>
            <w:left w:val="none" w:sz="0" w:space="0" w:color="auto"/>
            <w:bottom w:val="none" w:sz="0" w:space="0" w:color="auto"/>
            <w:right w:val="none" w:sz="0" w:space="0" w:color="auto"/>
          </w:divBdr>
        </w:div>
      </w:divsChild>
    </w:div>
    <w:div w:id="409500681">
      <w:bodyDiv w:val="1"/>
      <w:marLeft w:val="0"/>
      <w:marRight w:val="0"/>
      <w:marTop w:val="0"/>
      <w:marBottom w:val="0"/>
      <w:divBdr>
        <w:top w:val="none" w:sz="0" w:space="0" w:color="auto"/>
        <w:left w:val="none" w:sz="0" w:space="0" w:color="auto"/>
        <w:bottom w:val="none" w:sz="0" w:space="0" w:color="auto"/>
        <w:right w:val="none" w:sz="0" w:space="0" w:color="auto"/>
      </w:divBdr>
    </w:div>
    <w:div w:id="412630891">
      <w:bodyDiv w:val="1"/>
      <w:marLeft w:val="0"/>
      <w:marRight w:val="0"/>
      <w:marTop w:val="0"/>
      <w:marBottom w:val="0"/>
      <w:divBdr>
        <w:top w:val="none" w:sz="0" w:space="0" w:color="auto"/>
        <w:left w:val="none" w:sz="0" w:space="0" w:color="auto"/>
        <w:bottom w:val="none" w:sz="0" w:space="0" w:color="auto"/>
        <w:right w:val="none" w:sz="0" w:space="0" w:color="auto"/>
      </w:divBdr>
    </w:div>
    <w:div w:id="422647851">
      <w:bodyDiv w:val="1"/>
      <w:marLeft w:val="0"/>
      <w:marRight w:val="0"/>
      <w:marTop w:val="0"/>
      <w:marBottom w:val="0"/>
      <w:divBdr>
        <w:top w:val="none" w:sz="0" w:space="0" w:color="auto"/>
        <w:left w:val="none" w:sz="0" w:space="0" w:color="auto"/>
        <w:bottom w:val="none" w:sz="0" w:space="0" w:color="auto"/>
        <w:right w:val="none" w:sz="0" w:space="0" w:color="auto"/>
      </w:divBdr>
    </w:div>
    <w:div w:id="462505739">
      <w:bodyDiv w:val="1"/>
      <w:marLeft w:val="0"/>
      <w:marRight w:val="0"/>
      <w:marTop w:val="0"/>
      <w:marBottom w:val="0"/>
      <w:divBdr>
        <w:top w:val="none" w:sz="0" w:space="0" w:color="auto"/>
        <w:left w:val="none" w:sz="0" w:space="0" w:color="auto"/>
        <w:bottom w:val="none" w:sz="0" w:space="0" w:color="auto"/>
        <w:right w:val="none" w:sz="0" w:space="0" w:color="auto"/>
      </w:divBdr>
    </w:div>
    <w:div w:id="481117369">
      <w:bodyDiv w:val="1"/>
      <w:marLeft w:val="0"/>
      <w:marRight w:val="0"/>
      <w:marTop w:val="0"/>
      <w:marBottom w:val="0"/>
      <w:divBdr>
        <w:top w:val="none" w:sz="0" w:space="0" w:color="auto"/>
        <w:left w:val="none" w:sz="0" w:space="0" w:color="auto"/>
        <w:bottom w:val="none" w:sz="0" w:space="0" w:color="auto"/>
        <w:right w:val="none" w:sz="0" w:space="0" w:color="auto"/>
      </w:divBdr>
    </w:div>
    <w:div w:id="513152155">
      <w:bodyDiv w:val="1"/>
      <w:marLeft w:val="0"/>
      <w:marRight w:val="0"/>
      <w:marTop w:val="0"/>
      <w:marBottom w:val="0"/>
      <w:divBdr>
        <w:top w:val="none" w:sz="0" w:space="0" w:color="auto"/>
        <w:left w:val="none" w:sz="0" w:space="0" w:color="auto"/>
        <w:bottom w:val="none" w:sz="0" w:space="0" w:color="auto"/>
        <w:right w:val="none" w:sz="0" w:space="0" w:color="auto"/>
      </w:divBdr>
    </w:div>
    <w:div w:id="514226631">
      <w:bodyDiv w:val="1"/>
      <w:marLeft w:val="0"/>
      <w:marRight w:val="0"/>
      <w:marTop w:val="0"/>
      <w:marBottom w:val="0"/>
      <w:divBdr>
        <w:top w:val="none" w:sz="0" w:space="0" w:color="auto"/>
        <w:left w:val="none" w:sz="0" w:space="0" w:color="auto"/>
        <w:bottom w:val="none" w:sz="0" w:space="0" w:color="auto"/>
        <w:right w:val="none" w:sz="0" w:space="0" w:color="auto"/>
      </w:divBdr>
    </w:div>
    <w:div w:id="555622976">
      <w:bodyDiv w:val="1"/>
      <w:marLeft w:val="0"/>
      <w:marRight w:val="0"/>
      <w:marTop w:val="0"/>
      <w:marBottom w:val="0"/>
      <w:divBdr>
        <w:top w:val="none" w:sz="0" w:space="0" w:color="auto"/>
        <w:left w:val="none" w:sz="0" w:space="0" w:color="auto"/>
        <w:bottom w:val="none" w:sz="0" w:space="0" w:color="auto"/>
        <w:right w:val="none" w:sz="0" w:space="0" w:color="auto"/>
      </w:divBdr>
    </w:div>
    <w:div w:id="566261607">
      <w:bodyDiv w:val="1"/>
      <w:marLeft w:val="0"/>
      <w:marRight w:val="0"/>
      <w:marTop w:val="0"/>
      <w:marBottom w:val="0"/>
      <w:divBdr>
        <w:top w:val="none" w:sz="0" w:space="0" w:color="auto"/>
        <w:left w:val="none" w:sz="0" w:space="0" w:color="auto"/>
        <w:bottom w:val="none" w:sz="0" w:space="0" w:color="auto"/>
        <w:right w:val="none" w:sz="0" w:space="0" w:color="auto"/>
      </w:divBdr>
    </w:div>
    <w:div w:id="576476459">
      <w:bodyDiv w:val="1"/>
      <w:marLeft w:val="0"/>
      <w:marRight w:val="0"/>
      <w:marTop w:val="0"/>
      <w:marBottom w:val="0"/>
      <w:divBdr>
        <w:top w:val="none" w:sz="0" w:space="0" w:color="auto"/>
        <w:left w:val="none" w:sz="0" w:space="0" w:color="auto"/>
        <w:bottom w:val="none" w:sz="0" w:space="0" w:color="auto"/>
        <w:right w:val="none" w:sz="0" w:space="0" w:color="auto"/>
      </w:divBdr>
    </w:div>
    <w:div w:id="576984894">
      <w:bodyDiv w:val="1"/>
      <w:marLeft w:val="0"/>
      <w:marRight w:val="0"/>
      <w:marTop w:val="0"/>
      <w:marBottom w:val="0"/>
      <w:divBdr>
        <w:top w:val="none" w:sz="0" w:space="0" w:color="auto"/>
        <w:left w:val="none" w:sz="0" w:space="0" w:color="auto"/>
        <w:bottom w:val="none" w:sz="0" w:space="0" w:color="auto"/>
        <w:right w:val="none" w:sz="0" w:space="0" w:color="auto"/>
      </w:divBdr>
    </w:div>
    <w:div w:id="589042165">
      <w:bodyDiv w:val="1"/>
      <w:marLeft w:val="0"/>
      <w:marRight w:val="0"/>
      <w:marTop w:val="0"/>
      <w:marBottom w:val="0"/>
      <w:divBdr>
        <w:top w:val="none" w:sz="0" w:space="0" w:color="auto"/>
        <w:left w:val="none" w:sz="0" w:space="0" w:color="auto"/>
        <w:bottom w:val="none" w:sz="0" w:space="0" w:color="auto"/>
        <w:right w:val="none" w:sz="0" w:space="0" w:color="auto"/>
      </w:divBdr>
    </w:div>
    <w:div w:id="595596407">
      <w:bodyDiv w:val="1"/>
      <w:marLeft w:val="0"/>
      <w:marRight w:val="0"/>
      <w:marTop w:val="0"/>
      <w:marBottom w:val="0"/>
      <w:divBdr>
        <w:top w:val="none" w:sz="0" w:space="0" w:color="auto"/>
        <w:left w:val="none" w:sz="0" w:space="0" w:color="auto"/>
        <w:bottom w:val="none" w:sz="0" w:space="0" w:color="auto"/>
        <w:right w:val="none" w:sz="0" w:space="0" w:color="auto"/>
      </w:divBdr>
    </w:div>
    <w:div w:id="616064713">
      <w:bodyDiv w:val="1"/>
      <w:marLeft w:val="0"/>
      <w:marRight w:val="0"/>
      <w:marTop w:val="0"/>
      <w:marBottom w:val="0"/>
      <w:divBdr>
        <w:top w:val="none" w:sz="0" w:space="0" w:color="auto"/>
        <w:left w:val="none" w:sz="0" w:space="0" w:color="auto"/>
        <w:bottom w:val="none" w:sz="0" w:space="0" w:color="auto"/>
        <w:right w:val="none" w:sz="0" w:space="0" w:color="auto"/>
      </w:divBdr>
    </w:div>
    <w:div w:id="648943875">
      <w:bodyDiv w:val="1"/>
      <w:marLeft w:val="0"/>
      <w:marRight w:val="0"/>
      <w:marTop w:val="0"/>
      <w:marBottom w:val="0"/>
      <w:divBdr>
        <w:top w:val="none" w:sz="0" w:space="0" w:color="auto"/>
        <w:left w:val="none" w:sz="0" w:space="0" w:color="auto"/>
        <w:bottom w:val="none" w:sz="0" w:space="0" w:color="auto"/>
        <w:right w:val="none" w:sz="0" w:space="0" w:color="auto"/>
      </w:divBdr>
    </w:div>
    <w:div w:id="649797429">
      <w:bodyDiv w:val="1"/>
      <w:marLeft w:val="0"/>
      <w:marRight w:val="0"/>
      <w:marTop w:val="0"/>
      <w:marBottom w:val="0"/>
      <w:divBdr>
        <w:top w:val="none" w:sz="0" w:space="0" w:color="auto"/>
        <w:left w:val="none" w:sz="0" w:space="0" w:color="auto"/>
        <w:bottom w:val="none" w:sz="0" w:space="0" w:color="auto"/>
        <w:right w:val="none" w:sz="0" w:space="0" w:color="auto"/>
      </w:divBdr>
    </w:div>
    <w:div w:id="713231292">
      <w:bodyDiv w:val="1"/>
      <w:marLeft w:val="0"/>
      <w:marRight w:val="0"/>
      <w:marTop w:val="0"/>
      <w:marBottom w:val="0"/>
      <w:divBdr>
        <w:top w:val="none" w:sz="0" w:space="0" w:color="auto"/>
        <w:left w:val="none" w:sz="0" w:space="0" w:color="auto"/>
        <w:bottom w:val="none" w:sz="0" w:space="0" w:color="auto"/>
        <w:right w:val="none" w:sz="0" w:space="0" w:color="auto"/>
      </w:divBdr>
    </w:div>
    <w:div w:id="800148462">
      <w:bodyDiv w:val="1"/>
      <w:marLeft w:val="0"/>
      <w:marRight w:val="0"/>
      <w:marTop w:val="0"/>
      <w:marBottom w:val="0"/>
      <w:divBdr>
        <w:top w:val="none" w:sz="0" w:space="0" w:color="auto"/>
        <w:left w:val="none" w:sz="0" w:space="0" w:color="auto"/>
        <w:bottom w:val="none" w:sz="0" w:space="0" w:color="auto"/>
        <w:right w:val="none" w:sz="0" w:space="0" w:color="auto"/>
      </w:divBdr>
    </w:div>
    <w:div w:id="803279047">
      <w:bodyDiv w:val="1"/>
      <w:marLeft w:val="0"/>
      <w:marRight w:val="0"/>
      <w:marTop w:val="0"/>
      <w:marBottom w:val="0"/>
      <w:divBdr>
        <w:top w:val="none" w:sz="0" w:space="0" w:color="auto"/>
        <w:left w:val="none" w:sz="0" w:space="0" w:color="auto"/>
        <w:bottom w:val="none" w:sz="0" w:space="0" w:color="auto"/>
        <w:right w:val="none" w:sz="0" w:space="0" w:color="auto"/>
      </w:divBdr>
    </w:div>
    <w:div w:id="828133954">
      <w:bodyDiv w:val="1"/>
      <w:marLeft w:val="0"/>
      <w:marRight w:val="0"/>
      <w:marTop w:val="0"/>
      <w:marBottom w:val="0"/>
      <w:divBdr>
        <w:top w:val="none" w:sz="0" w:space="0" w:color="auto"/>
        <w:left w:val="none" w:sz="0" w:space="0" w:color="auto"/>
        <w:bottom w:val="none" w:sz="0" w:space="0" w:color="auto"/>
        <w:right w:val="none" w:sz="0" w:space="0" w:color="auto"/>
      </w:divBdr>
    </w:div>
    <w:div w:id="841628268">
      <w:bodyDiv w:val="1"/>
      <w:marLeft w:val="0"/>
      <w:marRight w:val="0"/>
      <w:marTop w:val="0"/>
      <w:marBottom w:val="0"/>
      <w:divBdr>
        <w:top w:val="none" w:sz="0" w:space="0" w:color="auto"/>
        <w:left w:val="none" w:sz="0" w:space="0" w:color="auto"/>
        <w:bottom w:val="none" w:sz="0" w:space="0" w:color="auto"/>
        <w:right w:val="none" w:sz="0" w:space="0" w:color="auto"/>
      </w:divBdr>
      <w:divsChild>
        <w:div w:id="1109550652">
          <w:marLeft w:val="0"/>
          <w:marRight w:val="0"/>
          <w:marTop w:val="0"/>
          <w:marBottom w:val="0"/>
          <w:divBdr>
            <w:top w:val="none" w:sz="0" w:space="0" w:color="auto"/>
            <w:left w:val="none" w:sz="0" w:space="0" w:color="auto"/>
            <w:bottom w:val="none" w:sz="0" w:space="0" w:color="auto"/>
            <w:right w:val="none" w:sz="0" w:space="0" w:color="auto"/>
          </w:divBdr>
          <w:divsChild>
            <w:div w:id="1352760874">
              <w:marLeft w:val="0"/>
              <w:marRight w:val="0"/>
              <w:marTop w:val="0"/>
              <w:marBottom w:val="0"/>
              <w:divBdr>
                <w:top w:val="none" w:sz="0" w:space="0" w:color="auto"/>
                <w:left w:val="none" w:sz="0" w:space="0" w:color="auto"/>
                <w:bottom w:val="none" w:sz="0" w:space="0" w:color="auto"/>
                <w:right w:val="none" w:sz="0" w:space="0" w:color="auto"/>
              </w:divBdr>
              <w:divsChild>
                <w:div w:id="1416173685">
                  <w:marLeft w:val="0"/>
                  <w:marRight w:val="0"/>
                  <w:marTop w:val="0"/>
                  <w:marBottom w:val="0"/>
                  <w:divBdr>
                    <w:top w:val="none" w:sz="0" w:space="0" w:color="auto"/>
                    <w:left w:val="none" w:sz="0" w:space="0" w:color="auto"/>
                    <w:bottom w:val="none" w:sz="0" w:space="0" w:color="auto"/>
                    <w:right w:val="none" w:sz="0" w:space="0" w:color="auto"/>
                  </w:divBdr>
                  <w:divsChild>
                    <w:div w:id="1223521630">
                      <w:marLeft w:val="0"/>
                      <w:marRight w:val="0"/>
                      <w:marTop w:val="0"/>
                      <w:marBottom w:val="0"/>
                      <w:divBdr>
                        <w:top w:val="none" w:sz="0" w:space="0" w:color="auto"/>
                        <w:left w:val="none" w:sz="0" w:space="0" w:color="auto"/>
                        <w:bottom w:val="none" w:sz="0" w:space="0" w:color="auto"/>
                        <w:right w:val="none" w:sz="0" w:space="0" w:color="auto"/>
                      </w:divBdr>
                      <w:divsChild>
                        <w:div w:id="1962573354">
                          <w:marLeft w:val="0"/>
                          <w:marRight w:val="0"/>
                          <w:marTop w:val="0"/>
                          <w:marBottom w:val="0"/>
                          <w:divBdr>
                            <w:top w:val="none" w:sz="0" w:space="0" w:color="auto"/>
                            <w:left w:val="none" w:sz="0" w:space="0" w:color="auto"/>
                            <w:bottom w:val="none" w:sz="0" w:space="0" w:color="auto"/>
                            <w:right w:val="none" w:sz="0" w:space="0" w:color="auto"/>
                          </w:divBdr>
                          <w:divsChild>
                            <w:div w:id="104077036">
                              <w:marLeft w:val="0"/>
                              <w:marRight w:val="0"/>
                              <w:marTop w:val="0"/>
                              <w:marBottom w:val="0"/>
                              <w:divBdr>
                                <w:top w:val="none" w:sz="0" w:space="0" w:color="auto"/>
                                <w:left w:val="none" w:sz="0" w:space="0" w:color="auto"/>
                                <w:bottom w:val="none" w:sz="0" w:space="0" w:color="auto"/>
                                <w:right w:val="none" w:sz="0" w:space="0" w:color="auto"/>
                              </w:divBdr>
                              <w:divsChild>
                                <w:div w:id="939679264">
                                  <w:marLeft w:val="-300"/>
                                  <w:marRight w:val="0"/>
                                  <w:marTop w:val="0"/>
                                  <w:marBottom w:val="0"/>
                                  <w:divBdr>
                                    <w:top w:val="none" w:sz="0" w:space="0" w:color="auto"/>
                                    <w:left w:val="none" w:sz="0" w:space="0" w:color="auto"/>
                                    <w:bottom w:val="none" w:sz="0" w:space="0" w:color="auto"/>
                                    <w:right w:val="none" w:sz="0" w:space="0" w:color="auto"/>
                                  </w:divBdr>
                                  <w:divsChild>
                                    <w:div w:id="1338507349">
                                      <w:marLeft w:val="0"/>
                                      <w:marRight w:val="0"/>
                                      <w:marTop w:val="0"/>
                                      <w:marBottom w:val="0"/>
                                      <w:divBdr>
                                        <w:top w:val="none" w:sz="0" w:space="0" w:color="auto"/>
                                        <w:left w:val="none" w:sz="0" w:space="0" w:color="auto"/>
                                        <w:bottom w:val="none" w:sz="0" w:space="0" w:color="auto"/>
                                        <w:right w:val="none" w:sz="0" w:space="0" w:color="auto"/>
                                      </w:divBdr>
                                      <w:divsChild>
                                        <w:div w:id="740640638">
                                          <w:marLeft w:val="0"/>
                                          <w:marRight w:val="0"/>
                                          <w:marTop w:val="0"/>
                                          <w:marBottom w:val="0"/>
                                          <w:divBdr>
                                            <w:top w:val="none" w:sz="0" w:space="0" w:color="auto"/>
                                            <w:left w:val="none" w:sz="0" w:space="0" w:color="auto"/>
                                            <w:bottom w:val="none" w:sz="0" w:space="0" w:color="auto"/>
                                            <w:right w:val="none" w:sz="0" w:space="0" w:color="auto"/>
                                          </w:divBdr>
                                          <w:divsChild>
                                            <w:div w:id="45718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92473">
      <w:bodyDiv w:val="1"/>
      <w:marLeft w:val="0"/>
      <w:marRight w:val="0"/>
      <w:marTop w:val="0"/>
      <w:marBottom w:val="0"/>
      <w:divBdr>
        <w:top w:val="none" w:sz="0" w:space="0" w:color="auto"/>
        <w:left w:val="none" w:sz="0" w:space="0" w:color="auto"/>
        <w:bottom w:val="none" w:sz="0" w:space="0" w:color="auto"/>
        <w:right w:val="none" w:sz="0" w:space="0" w:color="auto"/>
      </w:divBdr>
    </w:div>
    <w:div w:id="870916930">
      <w:bodyDiv w:val="1"/>
      <w:marLeft w:val="0"/>
      <w:marRight w:val="0"/>
      <w:marTop w:val="0"/>
      <w:marBottom w:val="0"/>
      <w:divBdr>
        <w:top w:val="none" w:sz="0" w:space="0" w:color="auto"/>
        <w:left w:val="none" w:sz="0" w:space="0" w:color="auto"/>
        <w:bottom w:val="none" w:sz="0" w:space="0" w:color="auto"/>
        <w:right w:val="none" w:sz="0" w:space="0" w:color="auto"/>
      </w:divBdr>
    </w:div>
    <w:div w:id="962613975">
      <w:bodyDiv w:val="1"/>
      <w:marLeft w:val="0"/>
      <w:marRight w:val="0"/>
      <w:marTop w:val="0"/>
      <w:marBottom w:val="0"/>
      <w:divBdr>
        <w:top w:val="none" w:sz="0" w:space="0" w:color="auto"/>
        <w:left w:val="none" w:sz="0" w:space="0" w:color="auto"/>
        <w:bottom w:val="none" w:sz="0" w:space="0" w:color="auto"/>
        <w:right w:val="none" w:sz="0" w:space="0" w:color="auto"/>
      </w:divBdr>
    </w:div>
    <w:div w:id="1059524137">
      <w:bodyDiv w:val="1"/>
      <w:marLeft w:val="0"/>
      <w:marRight w:val="0"/>
      <w:marTop w:val="0"/>
      <w:marBottom w:val="0"/>
      <w:divBdr>
        <w:top w:val="none" w:sz="0" w:space="0" w:color="auto"/>
        <w:left w:val="none" w:sz="0" w:space="0" w:color="auto"/>
        <w:bottom w:val="none" w:sz="0" w:space="0" w:color="auto"/>
        <w:right w:val="none" w:sz="0" w:space="0" w:color="auto"/>
      </w:divBdr>
      <w:divsChild>
        <w:div w:id="2046980082">
          <w:marLeft w:val="0"/>
          <w:marRight w:val="0"/>
          <w:marTop w:val="0"/>
          <w:marBottom w:val="0"/>
          <w:divBdr>
            <w:top w:val="none" w:sz="0" w:space="0" w:color="auto"/>
            <w:left w:val="none" w:sz="0" w:space="0" w:color="auto"/>
            <w:bottom w:val="none" w:sz="0" w:space="0" w:color="auto"/>
            <w:right w:val="none" w:sz="0" w:space="0" w:color="auto"/>
          </w:divBdr>
        </w:div>
        <w:div w:id="1400444913">
          <w:marLeft w:val="0"/>
          <w:marRight w:val="0"/>
          <w:marTop w:val="0"/>
          <w:marBottom w:val="0"/>
          <w:divBdr>
            <w:top w:val="none" w:sz="0" w:space="0" w:color="auto"/>
            <w:left w:val="none" w:sz="0" w:space="0" w:color="auto"/>
            <w:bottom w:val="none" w:sz="0" w:space="0" w:color="auto"/>
            <w:right w:val="none" w:sz="0" w:space="0" w:color="auto"/>
          </w:divBdr>
        </w:div>
        <w:div w:id="938486866">
          <w:marLeft w:val="0"/>
          <w:marRight w:val="0"/>
          <w:marTop w:val="0"/>
          <w:marBottom w:val="0"/>
          <w:divBdr>
            <w:top w:val="none" w:sz="0" w:space="0" w:color="auto"/>
            <w:left w:val="none" w:sz="0" w:space="0" w:color="auto"/>
            <w:bottom w:val="none" w:sz="0" w:space="0" w:color="auto"/>
            <w:right w:val="none" w:sz="0" w:space="0" w:color="auto"/>
          </w:divBdr>
          <w:divsChild>
            <w:div w:id="851068110">
              <w:marLeft w:val="-75"/>
              <w:marRight w:val="0"/>
              <w:marTop w:val="30"/>
              <w:marBottom w:val="30"/>
              <w:divBdr>
                <w:top w:val="none" w:sz="0" w:space="0" w:color="auto"/>
                <w:left w:val="none" w:sz="0" w:space="0" w:color="auto"/>
                <w:bottom w:val="none" w:sz="0" w:space="0" w:color="auto"/>
                <w:right w:val="none" w:sz="0" w:space="0" w:color="auto"/>
              </w:divBdr>
              <w:divsChild>
                <w:div w:id="1287201523">
                  <w:marLeft w:val="0"/>
                  <w:marRight w:val="0"/>
                  <w:marTop w:val="0"/>
                  <w:marBottom w:val="0"/>
                  <w:divBdr>
                    <w:top w:val="none" w:sz="0" w:space="0" w:color="auto"/>
                    <w:left w:val="none" w:sz="0" w:space="0" w:color="auto"/>
                    <w:bottom w:val="none" w:sz="0" w:space="0" w:color="auto"/>
                    <w:right w:val="none" w:sz="0" w:space="0" w:color="auto"/>
                  </w:divBdr>
                  <w:divsChild>
                    <w:div w:id="1954248401">
                      <w:marLeft w:val="0"/>
                      <w:marRight w:val="0"/>
                      <w:marTop w:val="0"/>
                      <w:marBottom w:val="0"/>
                      <w:divBdr>
                        <w:top w:val="none" w:sz="0" w:space="0" w:color="auto"/>
                        <w:left w:val="none" w:sz="0" w:space="0" w:color="auto"/>
                        <w:bottom w:val="none" w:sz="0" w:space="0" w:color="auto"/>
                        <w:right w:val="none" w:sz="0" w:space="0" w:color="auto"/>
                      </w:divBdr>
                    </w:div>
                    <w:div w:id="1228609022">
                      <w:marLeft w:val="0"/>
                      <w:marRight w:val="0"/>
                      <w:marTop w:val="0"/>
                      <w:marBottom w:val="0"/>
                      <w:divBdr>
                        <w:top w:val="none" w:sz="0" w:space="0" w:color="auto"/>
                        <w:left w:val="none" w:sz="0" w:space="0" w:color="auto"/>
                        <w:bottom w:val="none" w:sz="0" w:space="0" w:color="auto"/>
                        <w:right w:val="none" w:sz="0" w:space="0" w:color="auto"/>
                      </w:divBdr>
                    </w:div>
                  </w:divsChild>
                </w:div>
                <w:div w:id="1067845155">
                  <w:marLeft w:val="0"/>
                  <w:marRight w:val="0"/>
                  <w:marTop w:val="0"/>
                  <w:marBottom w:val="0"/>
                  <w:divBdr>
                    <w:top w:val="none" w:sz="0" w:space="0" w:color="auto"/>
                    <w:left w:val="none" w:sz="0" w:space="0" w:color="auto"/>
                    <w:bottom w:val="none" w:sz="0" w:space="0" w:color="auto"/>
                    <w:right w:val="none" w:sz="0" w:space="0" w:color="auto"/>
                  </w:divBdr>
                  <w:divsChild>
                    <w:div w:id="1377705007">
                      <w:marLeft w:val="0"/>
                      <w:marRight w:val="0"/>
                      <w:marTop w:val="0"/>
                      <w:marBottom w:val="0"/>
                      <w:divBdr>
                        <w:top w:val="none" w:sz="0" w:space="0" w:color="auto"/>
                        <w:left w:val="none" w:sz="0" w:space="0" w:color="auto"/>
                        <w:bottom w:val="none" w:sz="0" w:space="0" w:color="auto"/>
                        <w:right w:val="none" w:sz="0" w:space="0" w:color="auto"/>
                      </w:divBdr>
                    </w:div>
                    <w:div w:id="1071467650">
                      <w:marLeft w:val="0"/>
                      <w:marRight w:val="0"/>
                      <w:marTop w:val="0"/>
                      <w:marBottom w:val="0"/>
                      <w:divBdr>
                        <w:top w:val="none" w:sz="0" w:space="0" w:color="auto"/>
                        <w:left w:val="none" w:sz="0" w:space="0" w:color="auto"/>
                        <w:bottom w:val="none" w:sz="0" w:space="0" w:color="auto"/>
                        <w:right w:val="none" w:sz="0" w:space="0" w:color="auto"/>
                      </w:divBdr>
                    </w:div>
                  </w:divsChild>
                </w:div>
                <w:div w:id="1244028830">
                  <w:marLeft w:val="0"/>
                  <w:marRight w:val="0"/>
                  <w:marTop w:val="0"/>
                  <w:marBottom w:val="0"/>
                  <w:divBdr>
                    <w:top w:val="none" w:sz="0" w:space="0" w:color="auto"/>
                    <w:left w:val="none" w:sz="0" w:space="0" w:color="auto"/>
                    <w:bottom w:val="none" w:sz="0" w:space="0" w:color="auto"/>
                    <w:right w:val="none" w:sz="0" w:space="0" w:color="auto"/>
                  </w:divBdr>
                  <w:divsChild>
                    <w:div w:id="1869827364">
                      <w:marLeft w:val="0"/>
                      <w:marRight w:val="0"/>
                      <w:marTop w:val="0"/>
                      <w:marBottom w:val="0"/>
                      <w:divBdr>
                        <w:top w:val="none" w:sz="0" w:space="0" w:color="auto"/>
                        <w:left w:val="none" w:sz="0" w:space="0" w:color="auto"/>
                        <w:bottom w:val="none" w:sz="0" w:space="0" w:color="auto"/>
                        <w:right w:val="none" w:sz="0" w:space="0" w:color="auto"/>
                      </w:divBdr>
                    </w:div>
                    <w:div w:id="1851948540">
                      <w:marLeft w:val="0"/>
                      <w:marRight w:val="0"/>
                      <w:marTop w:val="0"/>
                      <w:marBottom w:val="0"/>
                      <w:divBdr>
                        <w:top w:val="none" w:sz="0" w:space="0" w:color="auto"/>
                        <w:left w:val="none" w:sz="0" w:space="0" w:color="auto"/>
                        <w:bottom w:val="none" w:sz="0" w:space="0" w:color="auto"/>
                        <w:right w:val="none" w:sz="0" w:space="0" w:color="auto"/>
                      </w:divBdr>
                    </w:div>
                  </w:divsChild>
                </w:div>
                <w:div w:id="162401656">
                  <w:marLeft w:val="0"/>
                  <w:marRight w:val="0"/>
                  <w:marTop w:val="0"/>
                  <w:marBottom w:val="0"/>
                  <w:divBdr>
                    <w:top w:val="none" w:sz="0" w:space="0" w:color="auto"/>
                    <w:left w:val="none" w:sz="0" w:space="0" w:color="auto"/>
                    <w:bottom w:val="none" w:sz="0" w:space="0" w:color="auto"/>
                    <w:right w:val="none" w:sz="0" w:space="0" w:color="auto"/>
                  </w:divBdr>
                  <w:divsChild>
                    <w:div w:id="1165632908">
                      <w:marLeft w:val="0"/>
                      <w:marRight w:val="0"/>
                      <w:marTop w:val="0"/>
                      <w:marBottom w:val="0"/>
                      <w:divBdr>
                        <w:top w:val="none" w:sz="0" w:space="0" w:color="auto"/>
                        <w:left w:val="none" w:sz="0" w:space="0" w:color="auto"/>
                        <w:bottom w:val="none" w:sz="0" w:space="0" w:color="auto"/>
                        <w:right w:val="none" w:sz="0" w:space="0" w:color="auto"/>
                      </w:divBdr>
                    </w:div>
                  </w:divsChild>
                </w:div>
                <w:div w:id="1081759173">
                  <w:marLeft w:val="0"/>
                  <w:marRight w:val="0"/>
                  <w:marTop w:val="0"/>
                  <w:marBottom w:val="0"/>
                  <w:divBdr>
                    <w:top w:val="none" w:sz="0" w:space="0" w:color="auto"/>
                    <w:left w:val="none" w:sz="0" w:space="0" w:color="auto"/>
                    <w:bottom w:val="none" w:sz="0" w:space="0" w:color="auto"/>
                    <w:right w:val="none" w:sz="0" w:space="0" w:color="auto"/>
                  </w:divBdr>
                  <w:divsChild>
                    <w:div w:id="1386414899">
                      <w:marLeft w:val="0"/>
                      <w:marRight w:val="0"/>
                      <w:marTop w:val="0"/>
                      <w:marBottom w:val="0"/>
                      <w:divBdr>
                        <w:top w:val="none" w:sz="0" w:space="0" w:color="auto"/>
                        <w:left w:val="none" w:sz="0" w:space="0" w:color="auto"/>
                        <w:bottom w:val="none" w:sz="0" w:space="0" w:color="auto"/>
                        <w:right w:val="none" w:sz="0" w:space="0" w:color="auto"/>
                      </w:divBdr>
                    </w:div>
                  </w:divsChild>
                </w:div>
                <w:div w:id="977226720">
                  <w:marLeft w:val="0"/>
                  <w:marRight w:val="0"/>
                  <w:marTop w:val="0"/>
                  <w:marBottom w:val="0"/>
                  <w:divBdr>
                    <w:top w:val="none" w:sz="0" w:space="0" w:color="auto"/>
                    <w:left w:val="none" w:sz="0" w:space="0" w:color="auto"/>
                    <w:bottom w:val="none" w:sz="0" w:space="0" w:color="auto"/>
                    <w:right w:val="none" w:sz="0" w:space="0" w:color="auto"/>
                  </w:divBdr>
                  <w:divsChild>
                    <w:div w:id="21114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18070">
          <w:marLeft w:val="0"/>
          <w:marRight w:val="0"/>
          <w:marTop w:val="0"/>
          <w:marBottom w:val="0"/>
          <w:divBdr>
            <w:top w:val="none" w:sz="0" w:space="0" w:color="auto"/>
            <w:left w:val="none" w:sz="0" w:space="0" w:color="auto"/>
            <w:bottom w:val="none" w:sz="0" w:space="0" w:color="auto"/>
            <w:right w:val="none" w:sz="0" w:space="0" w:color="auto"/>
          </w:divBdr>
        </w:div>
        <w:div w:id="934946393">
          <w:marLeft w:val="0"/>
          <w:marRight w:val="0"/>
          <w:marTop w:val="0"/>
          <w:marBottom w:val="0"/>
          <w:divBdr>
            <w:top w:val="none" w:sz="0" w:space="0" w:color="auto"/>
            <w:left w:val="none" w:sz="0" w:space="0" w:color="auto"/>
            <w:bottom w:val="none" w:sz="0" w:space="0" w:color="auto"/>
            <w:right w:val="none" w:sz="0" w:space="0" w:color="auto"/>
          </w:divBdr>
          <w:divsChild>
            <w:div w:id="1681008701">
              <w:marLeft w:val="-75"/>
              <w:marRight w:val="0"/>
              <w:marTop w:val="30"/>
              <w:marBottom w:val="30"/>
              <w:divBdr>
                <w:top w:val="none" w:sz="0" w:space="0" w:color="auto"/>
                <w:left w:val="none" w:sz="0" w:space="0" w:color="auto"/>
                <w:bottom w:val="none" w:sz="0" w:space="0" w:color="auto"/>
                <w:right w:val="none" w:sz="0" w:space="0" w:color="auto"/>
              </w:divBdr>
              <w:divsChild>
                <w:div w:id="653801953">
                  <w:marLeft w:val="0"/>
                  <w:marRight w:val="0"/>
                  <w:marTop w:val="0"/>
                  <w:marBottom w:val="0"/>
                  <w:divBdr>
                    <w:top w:val="none" w:sz="0" w:space="0" w:color="auto"/>
                    <w:left w:val="none" w:sz="0" w:space="0" w:color="auto"/>
                    <w:bottom w:val="none" w:sz="0" w:space="0" w:color="auto"/>
                    <w:right w:val="none" w:sz="0" w:space="0" w:color="auto"/>
                  </w:divBdr>
                  <w:divsChild>
                    <w:div w:id="325212326">
                      <w:marLeft w:val="0"/>
                      <w:marRight w:val="0"/>
                      <w:marTop w:val="0"/>
                      <w:marBottom w:val="0"/>
                      <w:divBdr>
                        <w:top w:val="none" w:sz="0" w:space="0" w:color="auto"/>
                        <w:left w:val="none" w:sz="0" w:space="0" w:color="auto"/>
                        <w:bottom w:val="none" w:sz="0" w:space="0" w:color="auto"/>
                        <w:right w:val="none" w:sz="0" w:space="0" w:color="auto"/>
                      </w:divBdr>
                    </w:div>
                    <w:div w:id="1907837994">
                      <w:marLeft w:val="0"/>
                      <w:marRight w:val="0"/>
                      <w:marTop w:val="0"/>
                      <w:marBottom w:val="0"/>
                      <w:divBdr>
                        <w:top w:val="none" w:sz="0" w:space="0" w:color="auto"/>
                        <w:left w:val="none" w:sz="0" w:space="0" w:color="auto"/>
                        <w:bottom w:val="none" w:sz="0" w:space="0" w:color="auto"/>
                        <w:right w:val="none" w:sz="0" w:space="0" w:color="auto"/>
                      </w:divBdr>
                    </w:div>
                    <w:div w:id="378474177">
                      <w:marLeft w:val="0"/>
                      <w:marRight w:val="0"/>
                      <w:marTop w:val="0"/>
                      <w:marBottom w:val="0"/>
                      <w:divBdr>
                        <w:top w:val="none" w:sz="0" w:space="0" w:color="auto"/>
                        <w:left w:val="none" w:sz="0" w:space="0" w:color="auto"/>
                        <w:bottom w:val="none" w:sz="0" w:space="0" w:color="auto"/>
                        <w:right w:val="none" w:sz="0" w:space="0" w:color="auto"/>
                      </w:divBdr>
                    </w:div>
                    <w:div w:id="298998061">
                      <w:marLeft w:val="0"/>
                      <w:marRight w:val="0"/>
                      <w:marTop w:val="0"/>
                      <w:marBottom w:val="0"/>
                      <w:divBdr>
                        <w:top w:val="none" w:sz="0" w:space="0" w:color="auto"/>
                        <w:left w:val="none" w:sz="0" w:space="0" w:color="auto"/>
                        <w:bottom w:val="none" w:sz="0" w:space="0" w:color="auto"/>
                        <w:right w:val="none" w:sz="0" w:space="0" w:color="auto"/>
                      </w:divBdr>
                    </w:div>
                    <w:div w:id="1123232969">
                      <w:marLeft w:val="0"/>
                      <w:marRight w:val="0"/>
                      <w:marTop w:val="0"/>
                      <w:marBottom w:val="0"/>
                      <w:divBdr>
                        <w:top w:val="none" w:sz="0" w:space="0" w:color="auto"/>
                        <w:left w:val="none" w:sz="0" w:space="0" w:color="auto"/>
                        <w:bottom w:val="none" w:sz="0" w:space="0" w:color="auto"/>
                        <w:right w:val="none" w:sz="0" w:space="0" w:color="auto"/>
                      </w:divBdr>
                    </w:div>
                  </w:divsChild>
                </w:div>
                <w:div w:id="833305205">
                  <w:marLeft w:val="0"/>
                  <w:marRight w:val="0"/>
                  <w:marTop w:val="0"/>
                  <w:marBottom w:val="0"/>
                  <w:divBdr>
                    <w:top w:val="none" w:sz="0" w:space="0" w:color="auto"/>
                    <w:left w:val="none" w:sz="0" w:space="0" w:color="auto"/>
                    <w:bottom w:val="none" w:sz="0" w:space="0" w:color="auto"/>
                    <w:right w:val="none" w:sz="0" w:space="0" w:color="auto"/>
                  </w:divBdr>
                  <w:divsChild>
                    <w:div w:id="13582382">
                      <w:marLeft w:val="0"/>
                      <w:marRight w:val="0"/>
                      <w:marTop w:val="0"/>
                      <w:marBottom w:val="0"/>
                      <w:divBdr>
                        <w:top w:val="none" w:sz="0" w:space="0" w:color="auto"/>
                        <w:left w:val="none" w:sz="0" w:space="0" w:color="auto"/>
                        <w:bottom w:val="none" w:sz="0" w:space="0" w:color="auto"/>
                        <w:right w:val="none" w:sz="0" w:space="0" w:color="auto"/>
                      </w:divBdr>
                    </w:div>
                    <w:div w:id="767235909">
                      <w:marLeft w:val="0"/>
                      <w:marRight w:val="0"/>
                      <w:marTop w:val="0"/>
                      <w:marBottom w:val="0"/>
                      <w:divBdr>
                        <w:top w:val="none" w:sz="0" w:space="0" w:color="auto"/>
                        <w:left w:val="none" w:sz="0" w:space="0" w:color="auto"/>
                        <w:bottom w:val="none" w:sz="0" w:space="0" w:color="auto"/>
                        <w:right w:val="none" w:sz="0" w:space="0" w:color="auto"/>
                      </w:divBdr>
                    </w:div>
                  </w:divsChild>
                </w:div>
                <w:div w:id="2142267352">
                  <w:marLeft w:val="0"/>
                  <w:marRight w:val="0"/>
                  <w:marTop w:val="0"/>
                  <w:marBottom w:val="0"/>
                  <w:divBdr>
                    <w:top w:val="none" w:sz="0" w:space="0" w:color="auto"/>
                    <w:left w:val="none" w:sz="0" w:space="0" w:color="auto"/>
                    <w:bottom w:val="none" w:sz="0" w:space="0" w:color="auto"/>
                    <w:right w:val="none" w:sz="0" w:space="0" w:color="auto"/>
                  </w:divBdr>
                  <w:divsChild>
                    <w:div w:id="766273973">
                      <w:marLeft w:val="0"/>
                      <w:marRight w:val="0"/>
                      <w:marTop w:val="0"/>
                      <w:marBottom w:val="0"/>
                      <w:divBdr>
                        <w:top w:val="none" w:sz="0" w:space="0" w:color="auto"/>
                        <w:left w:val="none" w:sz="0" w:space="0" w:color="auto"/>
                        <w:bottom w:val="none" w:sz="0" w:space="0" w:color="auto"/>
                        <w:right w:val="none" w:sz="0" w:space="0" w:color="auto"/>
                      </w:divBdr>
                    </w:div>
                    <w:div w:id="1719352297">
                      <w:marLeft w:val="0"/>
                      <w:marRight w:val="0"/>
                      <w:marTop w:val="0"/>
                      <w:marBottom w:val="0"/>
                      <w:divBdr>
                        <w:top w:val="none" w:sz="0" w:space="0" w:color="auto"/>
                        <w:left w:val="none" w:sz="0" w:space="0" w:color="auto"/>
                        <w:bottom w:val="none" w:sz="0" w:space="0" w:color="auto"/>
                        <w:right w:val="none" w:sz="0" w:space="0" w:color="auto"/>
                      </w:divBdr>
                    </w:div>
                    <w:div w:id="1722438843">
                      <w:marLeft w:val="0"/>
                      <w:marRight w:val="0"/>
                      <w:marTop w:val="0"/>
                      <w:marBottom w:val="0"/>
                      <w:divBdr>
                        <w:top w:val="none" w:sz="0" w:space="0" w:color="auto"/>
                        <w:left w:val="none" w:sz="0" w:space="0" w:color="auto"/>
                        <w:bottom w:val="none" w:sz="0" w:space="0" w:color="auto"/>
                        <w:right w:val="none" w:sz="0" w:space="0" w:color="auto"/>
                      </w:divBdr>
                    </w:div>
                    <w:div w:id="7922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74954">
          <w:marLeft w:val="0"/>
          <w:marRight w:val="0"/>
          <w:marTop w:val="0"/>
          <w:marBottom w:val="0"/>
          <w:divBdr>
            <w:top w:val="none" w:sz="0" w:space="0" w:color="auto"/>
            <w:left w:val="none" w:sz="0" w:space="0" w:color="auto"/>
            <w:bottom w:val="none" w:sz="0" w:space="0" w:color="auto"/>
            <w:right w:val="none" w:sz="0" w:space="0" w:color="auto"/>
          </w:divBdr>
        </w:div>
        <w:div w:id="1914047399">
          <w:marLeft w:val="0"/>
          <w:marRight w:val="0"/>
          <w:marTop w:val="0"/>
          <w:marBottom w:val="0"/>
          <w:divBdr>
            <w:top w:val="none" w:sz="0" w:space="0" w:color="auto"/>
            <w:left w:val="none" w:sz="0" w:space="0" w:color="auto"/>
            <w:bottom w:val="none" w:sz="0" w:space="0" w:color="auto"/>
            <w:right w:val="none" w:sz="0" w:space="0" w:color="auto"/>
          </w:divBdr>
        </w:div>
        <w:div w:id="1557738360">
          <w:marLeft w:val="0"/>
          <w:marRight w:val="0"/>
          <w:marTop w:val="0"/>
          <w:marBottom w:val="0"/>
          <w:divBdr>
            <w:top w:val="none" w:sz="0" w:space="0" w:color="auto"/>
            <w:left w:val="none" w:sz="0" w:space="0" w:color="auto"/>
            <w:bottom w:val="none" w:sz="0" w:space="0" w:color="auto"/>
            <w:right w:val="none" w:sz="0" w:space="0" w:color="auto"/>
          </w:divBdr>
          <w:divsChild>
            <w:div w:id="1683317225">
              <w:marLeft w:val="-75"/>
              <w:marRight w:val="0"/>
              <w:marTop w:val="30"/>
              <w:marBottom w:val="30"/>
              <w:divBdr>
                <w:top w:val="none" w:sz="0" w:space="0" w:color="auto"/>
                <w:left w:val="none" w:sz="0" w:space="0" w:color="auto"/>
                <w:bottom w:val="none" w:sz="0" w:space="0" w:color="auto"/>
                <w:right w:val="none" w:sz="0" w:space="0" w:color="auto"/>
              </w:divBdr>
              <w:divsChild>
                <w:div w:id="1467041764">
                  <w:marLeft w:val="0"/>
                  <w:marRight w:val="0"/>
                  <w:marTop w:val="0"/>
                  <w:marBottom w:val="0"/>
                  <w:divBdr>
                    <w:top w:val="none" w:sz="0" w:space="0" w:color="auto"/>
                    <w:left w:val="none" w:sz="0" w:space="0" w:color="auto"/>
                    <w:bottom w:val="none" w:sz="0" w:space="0" w:color="auto"/>
                    <w:right w:val="none" w:sz="0" w:space="0" w:color="auto"/>
                  </w:divBdr>
                  <w:divsChild>
                    <w:div w:id="361126807">
                      <w:marLeft w:val="0"/>
                      <w:marRight w:val="0"/>
                      <w:marTop w:val="0"/>
                      <w:marBottom w:val="0"/>
                      <w:divBdr>
                        <w:top w:val="none" w:sz="0" w:space="0" w:color="auto"/>
                        <w:left w:val="none" w:sz="0" w:space="0" w:color="auto"/>
                        <w:bottom w:val="none" w:sz="0" w:space="0" w:color="auto"/>
                        <w:right w:val="none" w:sz="0" w:space="0" w:color="auto"/>
                      </w:divBdr>
                    </w:div>
                  </w:divsChild>
                </w:div>
                <w:div w:id="2121878643">
                  <w:marLeft w:val="0"/>
                  <w:marRight w:val="0"/>
                  <w:marTop w:val="0"/>
                  <w:marBottom w:val="0"/>
                  <w:divBdr>
                    <w:top w:val="none" w:sz="0" w:space="0" w:color="auto"/>
                    <w:left w:val="none" w:sz="0" w:space="0" w:color="auto"/>
                    <w:bottom w:val="none" w:sz="0" w:space="0" w:color="auto"/>
                    <w:right w:val="none" w:sz="0" w:space="0" w:color="auto"/>
                  </w:divBdr>
                  <w:divsChild>
                    <w:div w:id="12075289">
                      <w:marLeft w:val="0"/>
                      <w:marRight w:val="0"/>
                      <w:marTop w:val="0"/>
                      <w:marBottom w:val="0"/>
                      <w:divBdr>
                        <w:top w:val="none" w:sz="0" w:space="0" w:color="auto"/>
                        <w:left w:val="none" w:sz="0" w:space="0" w:color="auto"/>
                        <w:bottom w:val="none" w:sz="0" w:space="0" w:color="auto"/>
                        <w:right w:val="none" w:sz="0" w:space="0" w:color="auto"/>
                      </w:divBdr>
                    </w:div>
                  </w:divsChild>
                </w:div>
                <w:div w:id="1534348372">
                  <w:marLeft w:val="0"/>
                  <w:marRight w:val="0"/>
                  <w:marTop w:val="0"/>
                  <w:marBottom w:val="0"/>
                  <w:divBdr>
                    <w:top w:val="none" w:sz="0" w:space="0" w:color="auto"/>
                    <w:left w:val="none" w:sz="0" w:space="0" w:color="auto"/>
                    <w:bottom w:val="none" w:sz="0" w:space="0" w:color="auto"/>
                    <w:right w:val="none" w:sz="0" w:space="0" w:color="auto"/>
                  </w:divBdr>
                  <w:divsChild>
                    <w:div w:id="1899588658">
                      <w:marLeft w:val="0"/>
                      <w:marRight w:val="0"/>
                      <w:marTop w:val="0"/>
                      <w:marBottom w:val="0"/>
                      <w:divBdr>
                        <w:top w:val="none" w:sz="0" w:space="0" w:color="auto"/>
                        <w:left w:val="none" w:sz="0" w:space="0" w:color="auto"/>
                        <w:bottom w:val="none" w:sz="0" w:space="0" w:color="auto"/>
                        <w:right w:val="none" w:sz="0" w:space="0" w:color="auto"/>
                      </w:divBdr>
                    </w:div>
                  </w:divsChild>
                </w:div>
                <w:div w:id="256408891">
                  <w:marLeft w:val="0"/>
                  <w:marRight w:val="0"/>
                  <w:marTop w:val="0"/>
                  <w:marBottom w:val="0"/>
                  <w:divBdr>
                    <w:top w:val="none" w:sz="0" w:space="0" w:color="auto"/>
                    <w:left w:val="none" w:sz="0" w:space="0" w:color="auto"/>
                    <w:bottom w:val="none" w:sz="0" w:space="0" w:color="auto"/>
                    <w:right w:val="none" w:sz="0" w:space="0" w:color="auto"/>
                  </w:divBdr>
                  <w:divsChild>
                    <w:div w:id="1181043491">
                      <w:marLeft w:val="0"/>
                      <w:marRight w:val="0"/>
                      <w:marTop w:val="0"/>
                      <w:marBottom w:val="0"/>
                      <w:divBdr>
                        <w:top w:val="none" w:sz="0" w:space="0" w:color="auto"/>
                        <w:left w:val="none" w:sz="0" w:space="0" w:color="auto"/>
                        <w:bottom w:val="none" w:sz="0" w:space="0" w:color="auto"/>
                        <w:right w:val="none" w:sz="0" w:space="0" w:color="auto"/>
                      </w:divBdr>
                    </w:div>
                  </w:divsChild>
                </w:div>
                <w:div w:id="1755319661">
                  <w:marLeft w:val="0"/>
                  <w:marRight w:val="0"/>
                  <w:marTop w:val="0"/>
                  <w:marBottom w:val="0"/>
                  <w:divBdr>
                    <w:top w:val="none" w:sz="0" w:space="0" w:color="auto"/>
                    <w:left w:val="none" w:sz="0" w:space="0" w:color="auto"/>
                    <w:bottom w:val="none" w:sz="0" w:space="0" w:color="auto"/>
                    <w:right w:val="none" w:sz="0" w:space="0" w:color="auto"/>
                  </w:divBdr>
                  <w:divsChild>
                    <w:div w:id="1559779814">
                      <w:marLeft w:val="0"/>
                      <w:marRight w:val="0"/>
                      <w:marTop w:val="0"/>
                      <w:marBottom w:val="0"/>
                      <w:divBdr>
                        <w:top w:val="none" w:sz="0" w:space="0" w:color="auto"/>
                        <w:left w:val="none" w:sz="0" w:space="0" w:color="auto"/>
                        <w:bottom w:val="none" w:sz="0" w:space="0" w:color="auto"/>
                        <w:right w:val="none" w:sz="0" w:space="0" w:color="auto"/>
                      </w:divBdr>
                    </w:div>
                  </w:divsChild>
                </w:div>
                <w:div w:id="1189753055">
                  <w:marLeft w:val="0"/>
                  <w:marRight w:val="0"/>
                  <w:marTop w:val="0"/>
                  <w:marBottom w:val="0"/>
                  <w:divBdr>
                    <w:top w:val="none" w:sz="0" w:space="0" w:color="auto"/>
                    <w:left w:val="none" w:sz="0" w:space="0" w:color="auto"/>
                    <w:bottom w:val="none" w:sz="0" w:space="0" w:color="auto"/>
                    <w:right w:val="none" w:sz="0" w:space="0" w:color="auto"/>
                  </w:divBdr>
                  <w:divsChild>
                    <w:div w:id="4299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5666">
          <w:marLeft w:val="0"/>
          <w:marRight w:val="0"/>
          <w:marTop w:val="0"/>
          <w:marBottom w:val="0"/>
          <w:divBdr>
            <w:top w:val="none" w:sz="0" w:space="0" w:color="auto"/>
            <w:left w:val="none" w:sz="0" w:space="0" w:color="auto"/>
            <w:bottom w:val="none" w:sz="0" w:space="0" w:color="auto"/>
            <w:right w:val="none" w:sz="0" w:space="0" w:color="auto"/>
          </w:divBdr>
        </w:div>
      </w:divsChild>
    </w:div>
    <w:div w:id="1100756481">
      <w:bodyDiv w:val="1"/>
      <w:marLeft w:val="0"/>
      <w:marRight w:val="0"/>
      <w:marTop w:val="0"/>
      <w:marBottom w:val="0"/>
      <w:divBdr>
        <w:top w:val="none" w:sz="0" w:space="0" w:color="auto"/>
        <w:left w:val="none" w:sz="0" w:space="0" w:color="auto"/>
        <w:bottom w:val="none" w:sz="0" w:space="0" w:color="auto"/>
        <w:right w:val="none" w:sz="0" w:space="0" w:color="auto"/>
      </w:divBdr>
    </w:div>
    <w:div w:id="1120105467">
      <w:bodyDiv w:val="1"/>
      <w:marLeft w:val="0"/>
      <w:marRight w:val="0"/>
      <w:marTop w:val="0"/>
      <w:marBottom w:val="0"/>
      <w:divBdr>
        <w:top w:val="none" w:sz="0" w:space="0" w:color="auto"/>
        <w:left w:val="none" w:sz="0" w:space="0" w:color="auto"/>
        <w:bottom w:val="none" w:sz="0" w:space="0" w:color="auto"/>
        <w:right w:val="none" w:sz="0" w:space="0" w:color="auto"/>
      </w:divBdr>
      <w:divsChild>
        <w:div w:id="1465928993">
          <w:marLeft w:val="0"/>
          <w:marRight w:val="0"/>
          <w:marTop w:val="0"/>
          <w:marBottom w:val="0"/>
          <w:divBdr>
            <w:top w:val="none" w:sz="0" w:space="0" w:color="auto"/>
            <w:left w:val="none" w:sz="0" w:space="0" w:color="auto"/>
            <w:bottom w:val="none" w:sz="0" w:space="0" w:color="auto"/>
            <w:right w:val="none" w:sz="0" w:space="0" w:color="auto"/>
          </w:divBdr>
          <w:divsChild>
            <w:div w:id="1143541547">
              <w:marLeft w:val="0"/>
              <w:marRight w:val="0"/>
              <w:marTop w:val="0"/>
              <w:marBottom w:val="0"/>
              <w:divBdr>
                <w:top w:val="none" w:sz="0" w:space="0" w:color="auto"/>
                <w:left w:val="none" w:sz="0" w:space="0" w:color="auto"/>
                <w:bottom w:val="none" w:sz="0" w:space="0" w:color="auto"/>
                <w:right w:val="none" w:sz="0" w:space="0" w:color="auto"/>
              </w:divBdr>
            </w:div>
            <w:div w:id="12921173">
              <w:marLeft w:val="0"/>
              <w:marRight w:val="0"/>
              <w:marTop w:val="0"/>
              <w:marBottom w:val="0"/>
              <w:divBdr>
                <w:top w:val="none" w:sz="0" w:space="0" w:color="auto"/>
                <w:left w:val="none" w:sz="0" w:space="0" w:color="auto"/>
                <w:bottom w:val="none" w:sz="0" w:space="0" w:color="auto"/>
                <w:right w:val="none" w:sz="0" w:space="0" w:color="auto"/>
              </w:divBdr>
            </w:div>
            <w:div w:id="678656564">
              <w:marLeft w:val="0"/>
              <w:marRight w:val="0"/>
              <w:marTop w:val="0"/>
              <w:marBottom w:val="0"/>
              <w:divBdr>
                <w:top w:val="none" w:sz="0" w:space="0" w:color="auto"/>
                <w:left w:val="none" w:sz="0" w:space="0" w:color="auto"/>
                <w:bottom w:val="none" w:sz="0" w:space="0" w:color="auto"/>
                <w:right w:val="none" w:sz="0" w:space="0" w:color="auto"/>
              </w:divBdr>
            </w:div>
          </w:divsChild>
        </w:div>
        <w:div w:id="218446486">
          <w:marLeft w:val="0"/>
          <w:marRight w:val="0"/>
          <w:marTop w:val="0"/>
          <w:marBottom w:val="0"/>
          <w:divBdr>
            <w:top w:val="none" w:sz="0" w:space="0" w:color="auto"/>
            <w:left w:val="none" w:sz="0" w:space="0" w:color="auto"/>
            <w:bottom w:val="none" w:sz="0" w:space="0" w:color="auto"/>
            <w:right w:val="none" w:sz="0" w:space="0" w:color="auto"/>
          </w:divBdr>
          <w:divsChild>
            <w:div w:id="1939948491">
              <w:marLeft w:val="0"/>
              <w:marRight w:val="0"/>
              <w:marTop w:val="0"/>
              <w:marBottom w:val="0"/>
              <w:divBdr>
                <w:top w:val="none" w:sz="0" w:space="0" w:color="auto"/>
                <w:left w:val="none" w:sz="0" w:space="0" w:color="auto"/>
                <w:bottom w:val="none" w:sz="0" w:space="0" w:color="auto"/>
                <w:right w:val="none" w:sz="0" w:space="0" w:color="auto"/>
              </w:divBdr>
            </w:div>
            <w:div w:id="1378554007">
              <w:marLeft w:val="0"/>
              <w:marRight w:val="0"/>
              <w:marTop w:val="0"/>
              <w:marBottom w:val="0"/>
              <w:divBdr>
                <w:top w:val="none" w:sz="0" w:space="0" w:color="auto"/>
                <w:left w:val="none" w:sz="0" w:space="0" w:color="auto"/>
                <w:bottom w:val="none" w:sz="0" w:space="0" w:color="auto"/>
                <w:right w:val="none" w:sz="0" w:space="0" w:color="auto"/>
              </w:divBdr>
            </w:div>
            <w:div w:id="1893612219">
              <w:marLeft w:val="0"/>
              <w:marRight w:val="0"/>
              <w:marTop w:val="0"/>
              <w:marBottom w:val="0"/>
              <w:divBdr>
                <w:top w:val="none" w:sz="0" w:space="0" w:color="auto"/>
                <w:left w:val="none" w:sz="0" w:space="0" w:color="auto"/>
                <w:bottom w:val="none" w:sz="0" w:space="0" w:color="auto"/>
                <w:right w:val="none" w:sz="0" w:space="0" w:color="auto"/>
              </w:divBdr>
            </w:div>
            <w:div w:id="1974285164">
              <w:marLeft w:val="0"/>
              <w:marRight w:val="0"/>
              <w:marTop w:val="0"/>
              <w:marBottom w:val="0"/>
              <w:divBdr>
                <w:top w:val="none" w:sz="0" w:space="0" w:color="auto"/>
                <w:left w:val="none" w:sz="0" w:space="0" w:color="auto"/>
                <w:bottom w:val="none" w:sz="0" w:space="0" w:color="auto"/>
                <w:right w:val="none" w:sz="0" w:space="0" w:color="auto"/>
              </w:divBdr>
            </w:div>
            <w:div w:id="982739552">
              <w:marLeft w:val="0"/>
              <w:marRight w:val="0"/>
              <w:marTop w:val="0"/>
              <w:marBottom w:val="0"/>
              <w:divBdr>
                <w:top w:val="none" w:sz="0" w:space="0" w:color="auto"/>
                <w:left w:val="none" w:sz="0" w:space="0" w:color="auto"/>
                <w:bottom w:val="none" w:sz="0" w:space="0" w:color="auto"/>
                <w:right w:val="none" w:sz="0" w:space="0" w:color="auto"/>
              </w:divBdr>
            </w:div>
          </w:divsChild>
        </w:div>
        <w:div w:id="1757632231">
          <w:marLeft w:val="0"/>
          <w:marRight w:val="0"/>
          <w:marTop w:val="0"/>
          <w:marBottom w:val="0"/>
          <w:divBdr>
            <w:top w:val="none" w:sz="0" w:space="0" w:color="auto"/>
            <w:left w:val="none" w:sz="0" w:space="0" w:color="auto"/>
            <w:bottom w:val="none" w:sz="0" w:space="0" w:color="auto"/>
            <w:right w:val="none" w:sz="0" w:space="0" w:color="auto"/>
          </w:divBdr>
          <w:divsChild>
            <w:div w:id="717822426">
              <w:marLeft w:val="0"/>
              <w:marRight w:val="0"/>
              <w:marTop w:val="0"/>
              <w:marBottom w:val="0"/>
              <w:divBdr>
                <w:top w:val="none" w:sz="0" w:space="0" w:color="auto"/>
                <w:left w:val="none" w:sz="0" w:space="0" w:color="auto"/>
                <w:bottom w:val="none" w:sz="0" w:space="0" w:color="auto"/>
                <w:right w:val="none" w:sz="0" w:space="0" w:color="auto"/>
              </w:divBdr>
            </w:div>
            <w:div w:id="841550595">
              <w:marLeft w:val="0"/>
              <w:marRight w:val="0"/>
              <w:marTop w:val="0"/>
              <w:marBottom w:val="0"/>
              <w:divBdr>
                <w:top w:val="none" w:sz="0" w:space="0" w:color="auto"/>
                <w:left w:val="none" w:sz="0" w:space="0" w:color="auto"/>
                <w:bottom w:val="none" w:sz="0" w:space="0" w:color="auto"/>
                <w:right w:val="none" w:sz="0" w:space="0" w:color="auto"/>
              </w:divBdr>
            </w:div>
            <w:div w:id="1869024469">
              <w:marLeft w:val="0"/>
              <w:marRight w:val="0"/>
              <w:marTop w:val="0"/>
              <w:marBottom w:val="0"/>
              <w:divBdr>
                <w:top w:val="none" w:sz="0" w:space="0" w:color="auto"/>
                <w:left w:val="none" w:sz="0" w:space="0" w:color="auto"/>
                <w:bottom w:val="none" w:sz="0" w:space="0" w:color="auto"/>
                <w:right w:val="none" w:sz="0" w:space="0" w:color="auto"/>
              </w:divBdr>
            </w:div>
            <w:div w:id="46026632">
              <w:marLeft w:val="0"/>
              <w:marRight w:val="0"/>
              <w:marTop w:val="0"/>
              <w:marBottom w:val="0"/>
              <w:divBdr>
                <w:top w:val="none" w:sz="0" w:space="0" w:color="auto"/>
                <w:left w:val="none" w:sz="0" w:space="0" w:color="auto"/>
                <w:bottom w:val="none" w:sz="0" w:space="0" w:color="auto"/>
                <w:right w:val="none" w:sz="0" w:space="0" w:color="auto"/>
              </w:divBdr>
            </w:div>
            <w:div w:id="135339313">
              <w:marLeft w:val="0"/>
              <w:marRight w:val="0"/>
              <w:marTop w:val="0"/>
              <w:marBottom w:val="0"/>
              <w:divBdr>
                <w:top w:val="none" w:sz="0" w:space="0" w:color="auto"/>
                <w:left w:val="none" w:sz="0" w:space="0" w:color="auto"/>
                <w:bottom w:val="none" w:sz="0" w:space="0" w:color="auto"/>
                <w:right w:val="none" w:sz="0" w:space="0" w:color="auto"/>
              </w:divBdr>
            </w:div>
          </w:divsChild>
        </w:div>
        <w:div w:id="1868520385">
          <w:marLeft w:val="0"/>
          <w:marRight w:val="0"/>
          <w:marTop w:val="0"/>
          <w:marBottom w:val="0"/>
          <w:divBdr>
            <w:top w:val="none" w:sz="0" w:space="0" w:color="auto"/>
            <w:left w:val="none" w:sz="0" w:space="0" w:color="auto"/>
            <w:bottom w:val="none" w:sz="0" w:space="0" w:color="auto"/>
            <w:right w:val="none" w:sz="0" w:space="0" w:color="auto"/>
          </w:divBdr>
          <w:divsChild>
            <w:div w:id="149172452">
              <w:marLeft w:val="0"/>
              <w:marRight w:val="0"/>
              <w:marTop w:val="0"/>
              <w:marBottom w:val="0"/>
              <w:divBdr>
                <w:top w:val="none" w:sz="0" w:space="0" w:color="auto"/>
                <w:left w:val="none" w:sz="0" w:space="0" w:color="auto"/>
                <w:bottom w:val="none" w:sz="0" w:space="0" w:color="auto"/>
                <w:right w:val="none" w:sz="0" w:space="0" w:color="auto"/>
              </w:divBdr>
            </w:div>
            <w:div w:id="2065909509">
              <w:marLeft w:val="0"/>
              <w:marRight w:val="0"/>
              <w:marTop w:val="0"/>
              <w:marBottom w:val="0"/>
              <w:divBdr>
                <w:top w:val="none" w:sz="0" w:space="0" w:color="auto"/>
                <w:left w:val="none" w:sz="0" w:space="0" w:color="auto"/>
                <w:bottom w:val="none" w:sz="0" w:space="0" w:color="auto"/>
                <w:right w:val="none" w:sz="0" w:space="0" w:color="auto"/>
              </w:divBdr>
            </w:div>
            <w:div w:id="552424762">
              <w:marLeft w:val="0"/>
              <w:marRight w:val="0"/>
              <w:marTop w:val="0"/>
              <w:marBottom w:val="0"/>
              <w:divBdr>
                <w:top w:val="none" w:sz="0" w:space="0" w:color="auto"/>
                <w:left w:val="none" w:sz="0" w:space="0" w:color="auto"/>
                <w:bottom w:val="none" w:sz="0" w:space="0" w:color="auto"/>
                <w:right w:val="none" w:sz="0" w:space="0" w:color="auto"/>
              </w:divBdr>
            </w:div>
            <w:div w:id="987703839">
              <w:marLeft w:val="0"/>
              <w:marRight w:val="0"/>
              <w:marTop w:val="0"/>
              <w:marBottom w:val="0"/>
              <w:divBdr>
                <w:top w:val="none" w:sz="0" w:space="0" w:color="auto"/>
                <w:left w:val="none" w:sz="0" w:space="0" w:color="auto"/>
                <w:bottom w:val="none" w:sz="0" w:space="0" w:color="auto"/>
                <w:right w:val="none" w:sz="0" w:space="0" w:color="auto"/>
              </w:divBdr>
            </w:div>
            <w:div w:id="747773947">
              <w:marLeft w:val="0"/>
              <w:marRight w:val="0"/>
              <w:marTop w:val="0"/>
              <w:marBottom w:val="0"/>
              <w:divBdr>
                <w:top w:val="none" w:sz="0" w:space="0" w:color="auto"/>
                <w:left w:val="none" w:sz="0" w:space="0" w:color="auto"/>
                <w:bottom w:val="none" w:sz="0" w:space="0" w:color="auto"/>
                <w:right w:val="none" w:sz="0" w:space="0" w:color="auto"/>
              </w:divBdr>
            </w:div>
          </w:divsChild>
        </w:div>
        <w:div w:id="1565797623">
          <w:marLeft w:val="0"/>
          <w:marRight w:val="0"/>
          <w:marTop w:val="0"/>
          <w:marBottom w:val="0"/>
          <w:divBdr>
            <w:top w:val="none" w:sz="0" w:space="0" w:color="auto"/>
            <w:left w:val="none" w:sz="0" w:space="0" w:color="auto"/>
            <w:bottom w:val="none" w:sz="0" w:space="0" w:color="auto"/>
            <w:right w:val="none" w:sz="0" w:space="0" w:color="auto"/>
          </w:divBdr>
          <w:divsChild>
            <w:div w:id="1896430950">
              <w:marLeft w:val="0"/>
              <w:marRight w:val="0"/>
              <w:marTop w:val="0"/>
              <w:marBottom w:val="0"/>
              <w:divBdr>
                <w:top w:val="none" w:sz="0" w:space="0" w:color="auto"/>
                <w:left w:val="none" w:sz="0" w:space="0" w:color="auto"/>
                <w:bottom w:val="none" w:sz="0" w:space="0" w:color="auto"/>
                <w:right w:val="none" w:sz="0" w:space="0" w:color="auto"/>
              </w:divBdr>
            </w:div>
            <w:div w:id="218051783">
              <w:marLeft w:val="0"/>
              <w:marRight w:val="0"/>
              <w:marTop w:val="0"/>
              <w:marBottom w:val="0"/>
              <w:divBdr>
                <w:top w:val="none" w:sz="0" w:space="0" w:color="auto"/>
                <w:left w:val="none" w:sz="0" w:space="0" w:color="auto"/>
                <w:bottom w:val="none" w:sz="0" w:space="0" w:color="auto"/>
                <w:right w:val="none" w:sz="0" w:space="0" w:color="auto"/>
              </w:divBdr>
            </w:div>
            <w:div w:id="55594807">
              <w:marLeft w:val="0"/>
              <w:marRight w:val="0"/>
              <w:marTop w:val="0"/>
              <w:marBottom w:val="0"/>
              <w:divBdr>
                <w:top w:val="none" w:sz="0" w:space="0" w:color="auto"/>
                <w:left w:val="none" w:sz="0" w:space="0" w:color="auto"/>
                <w:bottom w:val="none" w:sz="0" w:space="0" w:color="auto"/>
                <w:right w:val="none" w:sz="0" w:space="0" w:color="auto"/>
              </w:divBdr>
            </w:div>
            <w:div w:id="2127121406">
              <w:marLeft w:val="0"/>
              <w:marRight w:val="0"/>
              <w:marTop w:val="0"/>
              <w:marBottom w:val="0"/>
              <w:divBdr>
                <w:top w:val="none" w:sz="0" w:space="0" w:color="auto"/>
                <w:left w:val="none" w:sz="0" w:space="0" w:color="auto"/>
                <w:bottom w:val="none" w:sz="0" w:space="0" w:color="auto"/>
                <w:right w:val="none" w:sz="0" w:space="0" w:color="auto"/>
              </w:divBdr>
            </w:div>
            <w:div w:id="1630698187">
              <w:marLeft w:val="0"/>
              <w:marRight w:val="0"/>
              <w:marTop w:val="0"/>
              <w:marBottom w:val="0"/>
              <w:divBdr>
                <w:top w:val="none" w:sz="0" w:space="0" w:color="auto"/>
                <w:left w:val="none" w:sz="0" w:space="0" w:color="auto"/>
                <w:bottom w:val="none" w:sz="0" w:space="0" w:color="auto"/>
                <w:right w:val="none" w:sz="0" w:space="0" w:color="auto"/>
              </w:divBdr>
            </w:div>
          </w:divsChild>
        </w:div>
        <w:div w:id="89665682">
          <w:marLeft w:val="0"/>
          <w:marRight w:val="0"/>
          <w:marTop w:val="0"/>
          <w:marBottom w:val="0"/>
          <w:divBdr>
            <w:top w:val="none" w:sz="0" w:space="0" w:color="auto"/>
            <w:left w:val="none" w:sz="0" w:space="0" w:color="auto"/>
            <w:bottom w:val="none" w:sz="0" w:space="0" w:color="auto"/>
            <w:right w:val="none" w:sz="0" w:space="0" w:color="auto"/>
          </w:divBdr>
        </w:div>
        <w:div w:id="2022925377">
          <w:marLeft w:val="0"/>
          <w:marRight w:val="0"/>
          <w:marTop w:val="0"/>
          <w:marBottom w:val="0"/>
          <w:divBdr>
            <w:top w:val="none" w:sz="0" w:space="0" w:color="auto"/>
            <w:left w:val="none" w:sz="0" w:space="0" w:color="auto"/>
            <w:bottom w:val="none" w:sz="0" w:space="0" w:color="auto"/>
            <w:right w:val="none" w:sz="0" w:space="0" w:color="auto"/>
          </w:divBdr>
        </w:div>
      </w:divsChild>
    </w:div>
    <w:div w:id="1120493453">
      <w:bodyDiv w:val="1"/>
      <w:marLeft w:val="0"/>
      <w:marRight w:val="0"/>
      <w:marTop w:val="0"/>
      <w:marBottom w:val="0"/>
      <w:divBdr>
        <w:top w:val="none" w:sz="0" w:space="0" w:color="auto"/>
        <w:left w:val="none" w:sz="0" w:space="0" w:color="auto"/>
        <w:bottom w:val="none" w:sz="0" w:space="0" w:color="auto"/>
        <w:right w:val="none" w:sz="0" w:space="0" w:color="auto"/>
      </w:divBdr>
    </w:div>
    <w:div w:id="1123500645">
      <w:bodyDiv w:val="1"/>
      <w:marLeft w:val="0"/>
      <w:marRight w:val="0"/>
      <w:marTop w:val="0"/>
      <w:marBottom w:val="0"/>
      <w:divBdr>
        <w:top w:val="none" w:sz="0" w:space="0" w:color="auto"/>
        <w:left w:val="none" w:sz="0" w:space="0" w:color="auto"/>
        <w:bottom w:val="none" w:sz="0" w:space="0" w:color="auto"/>
        <w:right w:val="none" w:sz="0" w:space="0" w:color="auto"/>
      </w:divBdr>
    </w:div>
    <w:div w:id="1255674236">
      <w:bodyDiv w:val="1"/>
      <w:marLeft w:val="0"/>
      <w:marRight w:val="0"/>
      <w:marTop w:val="0"/>
      <w:marBottom w:val="0"/>
      <w:divBdr>
        <w:top w:val="none" w:sz="0" w:space="0" w:color="auto"/>
        <w:left w:val="none" w:sz="0" w:space="0" w:color="auto"/>
        <w:bottom w:val="none" w:sz="0" w:space="0" w:color="auto"/>
        <w:right w:val="none" w:sz="0" w:space="0" w:color="auto"/>
      </w:divBdr>
    </w:div>
    <w:div w:id="1273396572">
      <w:bodyDiv w:val="1"/>
      <w:marLeft w:val="0"/>
      <w:marRight w:val="0"/>
      <w:marTop w:val="0"/>
      <w:marBottom w:val="0"/>
      <w:divBdr>
        <w:top w:val="none" w:sz="0" w:space="0" w:color="auto"/>
        <w:left w:val="none" w:sz="0" w:space="0" w:color="auto"/>
        <w:bottom w:val="none" w:sz="0" w:space="0" w:color="auto"/>
        <w:right w:val="none" w:sz="0" w:space="0" w:color="auto"/>
      </w:divBdr>
    </w:div>
    <w:div w:id="1301958121">
      <w:bodyDiv w:val="1"/>
      <w:marLeft w:val="0"/>
      <w:marRight w:val="0"/>
      <w:marTop w:val="0"/>
      <w:marBottom w:val="0"/>
      <w:divBdr>
        <w:top w:val="none" w:sz="0" w:space="0" w:color="auto"/>
        <w:left w:val="none" w:sz="0" w:space="0" w:color="auto"/>
        <w:bottom w:val="none" w:sz="0" w:space="0" w:color="auto"/>
        <w:right w:val="none" w:sz="0" w:space="0" w:color="auto"/>
      </w:divBdr>
    </w:div>
    <w:div w:id="1422599600">
      <w:bodyDiv w:val="1"/>
      <w:marLeft w:val="0"/>
      <w:marRight w:val="0"/>
      <w:marTop w:val="0"/>
      <w:marBottom w:val="0"/>
      <w:divBdr>
        <w:top w:val="none" w:sz="0" w:space="0" w:color="auto"/>
        <w:left w:val="none" w:sz="0" w:space="0" w:color="auto"/>
        <w:bottom w:val="none" w:sz="0" w:space="0" w:color="auto"/>
        <w:right w:val="none" w:sz="0" w:space="0" w:color="auto"/>
      </w:divBdr>
    </w:div>
    <w:div w:id="1440223748">
      <w:bodyDiv w:val="1"/>
      <w:marLeft w:val="0"/>
      <w:marRight w:val="0"/>
      <w:marTop w:val="0"/>
      <w:marBottom w:val="0"/>
      <w:divBdr>
        <w:top w:val="none" w:sz="0" w:space="0" w:color="auto"/>
        <w:left w:val="none" w:sz="0" w:space="0" w:color="auto"/>
        <w:bottom w:val="none" w:sz="0" w:space="0" w:color="auto"/>
        <w:right w:val="none" w:sz="0" w:space="0" w:color="auto"/>
      </w:divBdr>
    </w:div>
    <w:div w:id="1463622289">
      <w:bodyDiv w:val="1"/>
      <w:marLeft w:val="0"/>
      <w:marRight w:val="0"/>
      <w:marTop w:val="0"/>
      <w:marBottom w:val="0"/>
      <w:divBdr>
        <w:top w:val="none" w:sz="0" w:space="0" w:color="auto"/>
        <w:left w:val="none" w:sz="0" w:space="0" w:color="auto"/>
        <w:bottom w:val="none" w:sz="0" w:space="0" w:color="auto"/>
        <w:right w:val="none" w:sz="0" w:space="0" w:color="auto"/>
      </w:divBdr>
    </w:div>
    <w:div w:id="1510481489">
      <w:bodyDiv w:val="1"/>
      <w:marLeft w:val="0"/>
      <w:marRight w:val="0"/>
      <w:marTop w:val="0"/>
      <w:marBottom w:val="0"/>
      <w:divBdr>
        <w:top w:val="none" w:sz="0" w:space="0" w:color="auto"/>
        <w:left w:val="none" w:sz="0" w:space="0" w:color="auto"/>
        <w:bottom w:val="none" w:sz="0" w:space="0" w:color="auto"/>
        <w:right w:val="none" w:sz="0" w:space="0" w:color="auto"/>
      </w:divBdr>
    </w:div>
    <w:div w:id="1568614040">
      <w:bodyDiv w:val="1"/>
      <w:marLeft w:val="0"/>
      <w:marRight w:val="0"/>
      <w:marTop w:val="0"/>
      <w:marBottom w:val="0"/>
      <w:divBdr>
        <w:top w:val="none" w:sz="0" w:space="0" w:color="auto"/>
        <w:left w:val="none" w:sz="0" w:space="0" w:color="auto"/>
        <w:bottom w:val="none" w:sz="0" w:space="0" w:color="auto"/>
        <w:right w:val="none" w:sz="0" w:space="0" w:color="auto"/>
      </w:divBdr>
    </w:div>
    <w:div w:id="1632780165">
      <w:bodyDiv w:val="1"/>
      <w:marLeft w:val="0"/>
      <w:marRight w:val="0"/>
      <w:marTop w:val="0"/>
      <w:marBottom w:val="0"/>
      <w:divBdr>
        <w:top w:val="none" w:sz="0" w:space="0" w:color="auto"/>
        <w:left w:val="none" w:sz="0" w:space="0" w:color="auto"/>
        <w:bottom w:val="none" w:sz="0" w:space="0" w:color="auto"/>
        <w:right w:val="none" w:sz="0" w:space="0" w:color="auto"/>
      </w:divBdr>
    </w:div>
    <w:div w:id="1783454659">
      <w:bodyDiv w:val="1"/>
      <w:marLeft w:val="0"/>
      <w:marRight w:val="0"/>
      <w:marTop w:val="0"/>
      <w:marBottom w:val="0"/>
      <w:divBdr>
        <w:top w:val="none" w:sz="0" w:space="0" w:color="auto"/>
        <w:left w:val="none" w:sz="0" w:space="0" w:color="auto"/>
        <w:bottom w:val="none" w:sz="0" w:space="0" w:color="auto"/>
        <w:right w:val="none" w:sz="0" w:space="0" w:color="auto"/>
      </w:divBdr>
    </w:div>
    <w:div w:id="1829243445">
      <w:bodyDiv w:val="1"/>
      <w:marLeft w:val="0"/>
      <w:marRight w:val="0"/>
      <w:marTop w:val="0"/>
      <w:marBottom w:val="0"/>
      <w:divBdr>
        <w:top w:val="none" w:sz="0" w:space="0" w:color="auto"/>
        <w:left w:val="none" w:sz="0" w:space="0" w:color="auto"/>
        <w:bottom w:val="none" w:sz="0" w:space="0" w:color="auto"/>
        <w:right w:val="none" w:sz="0" w:space="0" w:color="auto"/>
      </w:divBdr>
    </w:div>
    <w:div w:id="1830364329">
      <w:bodyDiv w:val="1"/>
      <w:marLeft w:val="0"/>
      <w:marRight w:val="0"/>
      <w:marTop w:val="0"/>
      <w:marBottom w:val="0"/>
      <w:divBdr>
        <w:top w:val="none" w:sz="0" w:space="0" w:color="auto"/>
        <w:left w:val="none" w:sz="0" w:space="0" w:color="auto"/>
        <w:bottom w:val="none" w:sz="0" w:space="0" w:color="auto"/>
        <w:right w:val="none" w:sz="0" w:space="0" w:color="auto"/>
      </w:divBdr>
    </w:div>
    <w:div w:id="1836022360">
      <w:bodyDiv w:val="1"/>
      <w:marLeft w:val="0"/>
      <w:marRight w:val="0"/>
      <w:marTop w:val="0"/>
      <w:marBottom w:val="0"/>
      <w:divBdr>
        <w:top w:val="none" w:sz="0" w:space="0" w:color="auto"/>
        <w:left w:val="none" w:sz="0" w:space="0" w:color="auto"/>
        <w:bottom w:val="none" w:sz="0" w:space="0" w:color="auto"/>
        <w:right w:val="none" w:sz="0" w:space="0" w:color="auto"/>
      </w:divBdr>
    </w:div>
    <w:div w:id="1955625735">
      <w:bodyDiv w:val="1"/>
      <w:marLeft w:val="0"/>
      <w:marRight w:val="0"/>
      <w:marTop w:val="0"/>
      <w:marBottom w:val="0"/>
      <w:divBdr>
        <w:top w:val="none" w:sz="0" w:space="0" w:color="auto"/>
        <w:left w:val="none" w:sz="0" w:space="0" w:color="auto"/>
        <w:bottom w:val="none" w:sz="0" w:space="0" w:color="auto"/>
        <w:right w:val="none" w:sz="0" w:space="0" w:color="auto"/>
      </w:divBdr>
    </w:div>
    <w:div w:id="1972396779">
      <w:bodyDiv w:val="1"/>
      <w:marLeft w:val="0"/>
      <w:marRight w:val="0"/>
      <w:marTop w:val="0"/>
      <w:marBottom w:val="0"/>
      <w:divBdr>
        <w:top w:val="none" w:sz="0" w:space="0" w:color="auto"/>
        <w:left w:val="none" w:sz="0" w:space="0" w:color="auto"/>
        <w:bottom w:val="none" w:sz="0" w:space="0" w:color="auto"/>
        <w:right w:val="none" w:sz="0" w:space="0" w:color="auto"/>
      </w:divBdr>
    </w:div>
    <w:div w:id="2115399631">
      <w:bodyDiv w:val="1"/>
      <w:marLeft w:val="0"/>
      <w:marRight w:val="0"/>
      <w:marTop w:val="0"/>
      <w:marBottom w:val="0"/>
      <w:divBdr>
        <w:top w:val="none" w:sz="0" w:space="0" w:color="auto"/>
        <w:left w:val="none" w:sz="0" w:space="0" w:color="auto"/>
        <w:bottom w:val="none" w:sz="0" w:space="0" w:color="auto"/>
        <w:right w:val="none" w:sz="0" w:space="0" w:color="auto"/>
      </w:divBdr>
    </w:div>
    <w:div w:id="2133133378">
      <w:bodyDiv w:val="1"/>
      <w:marLeft w:val="0"/>
      <w:marRight w:val="0"/>
      <w:marTop w:val="0"/>
      <w:marBottom w:val="0"/>
      <w:divBdr>
        <w:top w:val="none" w:sz="0" w:space="0" w:color="auto"/>
        <w:left w:val="none" w:sz="0" w:space="0" w:color="auto"/>
        <w:bottom w:val="none" w:sz="0" w:space="0" w:color="auto"/>
        <w:right w:val="none" w:sz="0" w:space="0" w:color="auto"/>
      </w:divBdr>
    </w:div>
    <w:div w:id="214021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5599B3E1E8942B0CE0B06BF50BF86" ma:contentTypeVersion="11" ma:contentTypeDescription="Create a new document." ma:contentTypeScope="" ma:versionID="b92a668987250e276ad88ddec62b3d9d">
  <xsd:schema xmlns:xsd="http://www.w3.org/2001/XMLSchema" xmlns:xs="http://www.w3.org/2001/XMLSchema" xmlns:p="http://schemas.microsoft.com/office/2006/metadata/properties" xmlns:ns3="5f5c8639-acec-4736-b1ca-ba32d8328a52" xmlns:ns4="b06e60b7-f6df-4857-b3f9-c6cc48f206eb" targetNamespace="http://schemas.microsoft.com/office/2006/metadata/properties" ma:root="true" ma:fieldsID="435c9420cd849372a4dd89a5c906a255" ns3:_="" ns4:_="">
    <xsd:import namespace="5f5c8639-acec-4736-b1ca-ba32d8328a52"/>
    <xsd:import namespace="b06e60b7-f6df-4857-b3f9-c6cc48f20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c8639-acec-4736-b1ca-ba32d8328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e60b7-f6df-4857-b3f9-c6cc48f206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34A44-935C-435A-98B1-F90842492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c8639-acec-4736-b1ca-ba32d8328a52"/>
    <ds:schemaRef ds:uri="b06e60b7-f6df-4857-b3f9-c6cc48f20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C117A6-AD88-4EAC-81A4-6AB8B15256CE}">
  <ds:schemaRefs>
    <ds:schemaRef ds:uri="http://schemas.microsoft.com/office/2006/metadata/properties"/>
    <ds:schemaRef ds:uri="b06e60b7-f6df-4857-b3f9-c6cc48f206eb"/>
    <ds:schemaRef ds:uri="5f5c8639-acec-4736-b1ca-ba32d8328a5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6BF30BFF-EB81-437F-AA06-145A72066F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1043</Words>
  <Characters>5950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Priestnall</dc:creator>
  <cp:lastModifiedBy>Jenny Turton</cp:lastModifiedBy>
  <cp:revision>2</cp:revision>
  <cp:lastPrinted>2020-11-20T14:39:00Z</cp:lastPrinted>
  <dcterms:created xsi:type="dcterms:W3CDTF">2021-06-01T10:46:00Z</dcterms:created>
  <dcterms:modified xsi:type="dcterms:W3CDTF">2021-06-01T10:46:00Z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0x0101002675599B3E1E8942B0CE0B06BF50BF86</vt:lpwstr>
  </property>
</Properties>
</file>